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738" w:type="dxa"/>
        <w:tblInd w:w="9" w:type="dxa"/>
        <w:tblLayout w:type="fixed"/>
        <w:tblLook w:val="0000" w:firstRow="0" w:lastRow="0" w:firstColumn="0" w:lastColumn="0" w:noHBand="0" w:noVBand="0"/>
      </w:tblPr>
      <w:tblGrid>
        <w:gridCol w:w="4920"/>
        <w:gridCol w:w="4818"/>
      </w:tblGrid>
      <w:tr w:rsidR="00534563" w:rsidRPr="008E2A62" w:rsidTr="00AB7CB8">
        <w:trPr>
          <w:trHeight w:val="2157"/>
        </w:trPr>
        <w:tc>
          <w:tcPr>
            <w:tcW w:w="4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34563" w:rsidRPr="008E2A62" w:rsidRDefault="00534563" w:rsidP="00AB7CB8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D34F5" w:rsidRPr="00EA0F6B" w:rsidRDefault="003D34F5" w:rsidP="003D34F5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A0F6B">
              <w:rPr>
                <w:rFonts w:ascii="Times New Roman" w:eastAsia="Times New Roman" w:hAnsi="Times New Roman" w:cs="Times New Roman"/>
                <w:bCs/>
                <w:lang w:eastAsia="ru-RU"/>
              </w:rPr>
              <w:t>МИНИСТЕРСТВО ОБРАЗОВАНИЯ, НАУКИ И МОЛОДЕЖНОЙ ПОЛИТИКИ КРАСНОДАРСКОГО КРАЯ</w:t>
            </w:r>
          </w:p>
          <w:p w:rsidR="003D34F5" w:rsidRPr="003D34F5" w:rsidRDefault="003D34F5" w:rsidP="003D34F5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D34F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Государственное бюджетное учреждение</w:t>
            </w:r>
          </w:p>
          <w:p w:rsidR="003D34F5" w:rsidRPr="003D34F5" w:rsidRDefault="003D34F5" w:rsidP="003D34F5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D34F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дополнительного образования</w:t>
            </w:r>
          </w:p>
          <w:p w:rsidR="003D34F5" w:rsidRPr="003D34F5" w:rsidRDefault="003D34F5" w:rsidP="003D34F5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D34F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Краснодарского края</w:t>
            </w:r>
          </w:p>
          <w:p w:rsidR="003D34F5" w:rsidRPr="003D34F5" w:rsidRDefault="003D34F5" w:rsidP="003D34F5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«Центр </w:t>
            </w:r>
            <w:r w:rsidRPr="003D34F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развития одаренности»</w:t>
            </w:r>
          </w:p>
          <w:p w:rsidR="003D34F5" w:rsidRPr="003D34F5" w:rsidRDefault="003D34F5" w:rsidP="003D34F5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34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350000 г. Краснодар,</w:t>
            </w:r>
          </w:p>
          <w:p w:rsidR="003D34F5" w:rsidRPr="003D34F5" w:rsidRDefault="003D34F5" w:rsidP="003D34F5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34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Красная, 76</w:t>
            </w:r>
          </w:p>
          <w:p w:rsidR="003D34F5" w:rsidRPr="003D34F5" w:rsidRDefault="003D34F5" w:rsidP="003D34F5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34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тел. (861) 259-84-01</w:t>
            </w:r>
          </w:p>
          <w:p w:rsidR="005749CD" w:rsidRPr="003B1968" w:rsidRDefault="005749CD" w:rsidP="005749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5749C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E</w:t>
            </w:r>
            <w:r w:rsidRPr="003B19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5749C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mail</w:t>
            </w:r>
            <w:r w:rsidRPr="003B19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</w:t>
            </w:r>
            <w:hyperlink r:id="rId6" w:history="1">
              <w:r w:rsidRPr="005749C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cro</w:t>
              </w:r>
              <w:r w:rsidRPr="003B1968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.</w:t>
              </w:r>
              <w:r w:rsidRPr="005749C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krd</w:t>
              </w:r>
              <w:r w:rsidRPr="003B1968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@</w:t>
              </w:r>
              <w:r w:rsidRPr="005749C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mail</w:t>
              </w:r>
              <w:r w:rsidRPr="003B1968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.</w:t>
              </w:r>
              <w:proofErr w:type="spellStart"/>
              <w:r w:rsidRPr="005749C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ru</w:t>
              </w:r>
              <w:proofErr w:type="spellEnd"/>
            </w:hyperlink>
          </w:p>
          <w:p w:rsidR="005419BD" w:rsidRPr="003B1968" w:rsidRDefault="005419BD" w:rsidP="00C75375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4563" w:rsidRPr="003B1968" w:rsidRDefault="007B044F" w:rsidP="00AB7CB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pict>
                <v:group id="_x0000_s1052" style="position:absolute;margin-left:84.65pt;margin-top:6.6pt;width:90pt;height:90pt;z-index:251659264;mso-wrap-distance-left:0;mso-wrap-distance-right:0;mso-position-horizontal-relative:text;mso-position-vertical-relative:text" coordorigin="1725,-10" coordsize="1799,1799">
                  <v:shape id="_x0000_s1053" style="position:absolute;left:2186;top:-10;width:1338;height:1727;mso-wrap-style:none;v-text-anchor:middle" coordsize="1853,2786" path="m734,r15,5l763,10r15,9l787,39r,28l787,91r-9,39l773,168r53,10l874,192r48,15l965,221r48,19l1056,255r43,19l1138,293r43,24l1219,341r39,24l1296,389r38,29l1368,447r38,29l1440,509r34,34l1507,577r29,38l1570,649r24,33l1622,721r24,33l1666,798r43,72l1728,913r19,38l1795,1091r29,105l1843,1312r10,144l1843,1619r-24,135l1800,1826r-24,72l1704,2071r-38,67l1622,2205r-52,72l1507,2349r-139,130l1243,2570r-72,48l1090,2657r-87,33l912,2724r-58,14l787,2753r-14,l734,2758r-43,9l648,2772r-43,l561,2777r-43,l475,2772r-43,l417,2772r,14l302,2786r10,-28l269,2748r-24,-5l221,2738r-29,-9l153,2719r-43,-14l67,2690,24,2671,9,2657,5,2647,,2628r5,-14l9,2599r,-5l24,2580r14,-5l53,2570r28,10l115,2590r34,9l182,2614r34,9l249,2628r34,10l317,2642r4,l331,2623r10,-19l355,2594r14,-4l389,2590r14,4l427,2614r10,28l432,2657r43,9l537,2666r58,l658,2657r76,-5l816,2633r134,-39l1080,2537r120,-68l1282,2407r57,-43l1406,2292r63,-68l1526,2152r48,-72l1613,2003r38,-86l1685,1831r24,-101l1733,1624r5,-115l1738,1398r-10,-115l1704,1172r-34,-110l1632,961r-53,-96l1565,831r-19,-29l1526,774r-24,-29l1483,716r-24,-29l1435,663r-29,-29l1373,596r-34,-34l1301,533r-34,-28l1229,476r-34,-24l1152,428r-38,-19l1056,375,970,341,878,312,782,284r-24,-5l754,298r-5,14l734,322r-14,10l710,332r-19,l672,322,662,308r-9,-20l653,269r-58,-9l576,245,566,231r,-15l566,197r,-19l576,168r9,-4l595,159r10,-5l614,154r29,l662,154r10,-34l672,77r5,-19l682,39r9,-15l706,10r9,-5l734,xe" fillcolor="#936" strokecolor="#930" strokeweight=".26mm">
                    <v:fill color2="#6c9"/>
                    <v:stroke color2="#6cf"/>
                  </v:shape>
                  <v:group id="_x0000_s1054" style="position:absolute;left:1725;top:190;width:1633;height:1599;mso-wrap-distance-left:0;mso-wrap-distance-right:0" coordorigin="1725,190" coordsize="1633,1599">
                    <v:shape id="_x0000_s1055" style="position:absolute;left:1874;top:1718;width:1171;height:71;mso-wrap-style:none;v-text-anchor:middle" coordsize="1622,116" path="m849,r72,5l1017,15r97,10l1210,39r96,14l1402,73r96,14l1622,116,,116,38,106,72,97r29,-5l139,82r58,-9l249,63,321,49,393,39,465,29r72,-9l609,10,681,5,734,,849,xe" fillcolor="#936" strokecolor="#930" strokeweight=".26mm">
                      <v:fill color2="#6c9"/>
                      <v:stroke color2="#6cf"/>
                    </v:shape>
                    <v:oval id="_x0000_s1056" style="position:absolute;left:1725;top:190;width:1633;height:1416;mso-wrap-style:none;v-text-anchor:middle" strokeweight=".44mm">
                      <v:fill color2="black"/>
                      <v:stroke joinstyle="miter"/>
                    </v:oval>
                    <v:oval id="_x0000_s1057" style="position:absolute;left:1755;top:216;width:1577;height:1357;mso-wrap-style:none;v-text-anchor:middle" strokeweight=".26mm">
                      <v:fill color2="black"/>
                      <v:stroke joinstyle="miter"/>
                    </v:oval>
                    <v:shapetype id="_x0000_t147" coordsize="21600,21600" o:spt="147" adj="11796480" path="al10800,10800,10800,10800@2@14m,10800r21600,al10800,10800,10800,10800@1@15e">
                      <v:formulas>
                        <v:f eqn="val #1"/>
                        <v:f eqn="val #0"/>
                        <v:f eqn="sum 0 0 #0"/>
                        <v:f eqn="sumangle #0 0 180"/>
                        <v:f eqn="sumangle #0 0 90"/>
                        <v:f eqn="prod @4 2 1"/>
                        <v:f eqn="sumangle #0 90 0"/>
                        <v:f eqn="prod @6 2 1"/>
                        <v:f eqn="abs #0"/>
                        <v:f eqn="sumangle @8 0 90"/>
                        <v:f eqn="if @9 @7 @5"/>
                        <v:f eqn="sumangle @10 0 360"/>
                        <v:f eqn="if @10 @11 @10"/>
                        <v:f eqn="sumangle @12 0 360"/>
                        <v:f eqn="if @12 @13 @12"/>
                        <v:f eqn="sum 0 0 @14"/>
                        <v:f eqn="val 10800"/>
                        <v:f eqn="cos 10800 #0"/>
                        <v:f eqn="sin 10800 #0"/>
                        <v:f eqn="sum @17 10800 0"/>
                        <v:f eqn="sum @18 10800 0"/>
                        <v:f eqn="sum 10800 0 @17"/>
                        <v:f eqn="if @9 0 21600"/>
                        <v:f eqn="sum 10800 0 @18"/>
                      </v:formulas>
                      <v:path textpathok="t" o:connecttype="custom" o:connectlocs="10800,0;@19,@20;@21,@20;10800,10800;0,10800;21600,10800;10800,21600;@19,@23;@21,@23"/>
                      <v:textpath on="t" style="v-text-kern:t" fitpath="t"/>
                      <v:handles>
                        <v:h position="@16,#0" polar="10800,10800"/>
                      </v:handles>
                      <o:lock v:ext="edit" text="t" shapetype="t"/>
                    </v:shapetype>
                    <v:shape id="_x0000_s1058" type="#_x0000_t147" style="position:absolute;left:1833;top:281;width:1407;height:1210;mso-wrap-style:none;v-text-anchor:middle" adj="10535877,5400" fillcolor="black" strokeweight=".26mm">
                      <v:stroke joinstyle="miter"/>
                      <v:textpath style="font-family:&quot;Arial&quot;" fitshape="t" string="КРАЕВЫЕ ЗАОЧНЫЕ КУРСЫ&#10;&#10;*  ЮНИОР *"/>
                    </v:shape>
                    <v:oval id="_x0000_s1059" style="position:absolute;left:1913;top:359;width:1252;height:1077;mso-wrap-style:none;v-text-anchor:middle" strokeweight=".35mm">
                      <v:fill color2="black"/>
                      <v:stroke joinstyle="miter"/>
                    </v:oval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_x0000_s1060" type="#_x0000_t75" style="position:absolute;left:2096;top:586;width:905;height:550;mso-wrap-style:none;v-text-anchor:middle">
                      <v:fill type="frame"/>
                      <v:stroke joinstyle="round"/>
                      <v:imagedata r:id="rId7" o:title=""/>
                    </v:shape>
                    <v:shape id="_x0000_s1061" type="#_x0000_t75" style="position:absolute;left:2183;top:654;width:347;height:142;mso-wrap-style:none;v-text-anchor:middle">
                      <v:fill type="frame"/>
                      <v:stroke joinstyle="round"/>
                      <v:imagedata r:id="rId8" o:title=""/>
                    </v:shape>
                    <v:shape id="_x0000_s1062" style="position:absolute;left:2194;top:1117;width:327;height:216;mso-wrap-style:none;v-text-anchor:middle" coordsize="1363,945" path="m563,l795,r,44l795,97r5,51l809,199r10,17l824,232r9,18l847,267r14,16l871,298r14,18l899,334r10,4l928,349r23,20l985,389r33,20l1046,427r14,13l1070,445r4,2l1093,460r24,16l1141,493r28,20l1193,529r14,9l1212,542r5,4l1226,555r14,11l1259,582r19,15l1297,613r19,15l1325,642r15,28l1354,706r9,31l1363,761r-4,22l1344,810r-9,24l1316,854r-24,13l1264,881r-38,15l1183,910r-33,13l1117,932r-19,9l1089,941r-5,l1065,941r-19,l1018,941r-33,l951,941r-37,l876,941r-38,l800,941r-29,l743,941r-28,2l696,943r-10,l682,945r,-2l672,943r-24,l625,943r-29,l568,943r-38,l492,943r-38,l416,943r-38,l345,943r-33,l289,943r-19,l255,941r-19,-3l213,932r-33,-9l151,912,118,898,90,887,66,872,47,856,23,830,9,805,,786,,766,4,741,19,710,33,677,47,648r9,-11l71,622,85,606r19,-15l118,575r14,-13l142,555r4,-4l156,542r24,-13l199,513r28,-18l251,478r23,-16l289,453r4,-4l303,445r14,-14l345,414r33,-20l407,374r28,-18l454,343r10,-5l478,321r14,-16l502,287r14,-15l530,254r9,-15l544,221r10,-18l563,152r5,-51l568,48,563,xe" fillcolor="#936" stroked="f">
                      <v:fill color2="#6c9"/>
                    </v:shape>
                    <v:shape id="_x0000_s1063" style="position:absolute;left:2194;top:1117;width:327;height:216;mso-wrap-style:none;v-text-anchor:middle" coordsize="1363,945" path="m563,l795,r,44l795,97r5,51l809,199r10,17l824,232r9,18l847,267r14,16l871,298r14,18l899,334r10,4l928,349r23,20l985,389r33,20l1046,427r14,13l1070,445r4,2l1093,460r24,16l1141,493r28,20l1193,529r14,9l1212,542r5,4l1226,555r14,11l1259,582r19,15l1297,613r19,15l1325,642r15,28l1354,706r9,31l1363,761r-4,22l1344,810r-9,24l1316,854r-24,13l1264,881r-38,15l1183,910r-33,13l1117,932r-19,9l1089,941r-5,l1065,941r-19,l1018,941r-33,l951,941r-37,l876,941r-38,l800,941r-29,l743,941r-28,2l696,943r-10,l682,945r,-2l672,943r-24,l625,943r-29,l568,943r-38,l492,943r-38,l416,943r-38,l345,943r-33,l289,943r-19,l255,941r-19,-3l213,932r-33,-9l151,912,118,898,90,887,66,872,47,856,23,830,9,805,,786,,766,4,741,19,710,33,677,47,648r9,-11l71,622,85,606r19,-15l118,575r14,-13l142,555r4,-4l156,542r24,-13l199,513r28,-18l251,478r23,-16l289,453r4,-4l303,445r14,-14l345,414r33,-20l407,374r28,-18l454,343r10,-5l478,321r14,-16l502,287r14,-15l530,254r9,-15l544,221r10,-18l563,152r5,-51l568,48,563,e" filled="f" strokecolor="#1f1a17" strokeweight=".09mm">
                      <v:stroke color2="#e0e5e8"/>
                    </v:shape>
                    <v:line id="_x0000_s1064" style="position:absolute;flip:y" from="2386,974" to="2386,1116" strokecolor="#1f1a17" strokeweight=".09mm">
                      <v:stroke color2="#e0e5e8" joinstyle="miter"/>
                    </v:line>
                    <v:line id="_x0000_s1065" style="position:absolute;flip:y" from="2330,975" to="2330,1116" strokecolor="#1f1a17" strokeweight=".09mm">
                      <v:stroke color2="#e0e5e8" joinstyle="miter"/>
                    </v:line>
                    <v:shape id="_x0000_s1066" style="position:absolute;left:2397;top:1285;width:6;height:4;mso-wrap-style:none;v-text-anchor:middle" coordsize="29,22" path="m29,22l,22,,20,15,13r,l19,11r,l24,9r,l24,9r,-3l24,6r,l24,6,19,4r,l15,4r,-2l15,2r-5,l10,4,5,4r,l5,6r,l5,6r,l5,9,,9,,6r,l,6,,4,5,2r,l5,2,10,r5,l15,r4,2l24,2r,l24,4r5,2l29,6r,l29,9r,l29,9r-5,2l24,11r,l24,13r-5,l5,20r24,l29,22xe" fillcolor="#1f1a17" stroked="f">
                      <v:fill color2="#e0e5e8"/>
                    </v:shape>
                    <v:shape id="_x0000_s1067" style="position:absolute;left:2405;top:1285;width:7;height:1;mso-wrap-style:none;v-text-anchor:middle" coordsize="33,11" path="m,11l,9,,6r,l,6,,4r,l4,4,4,2r,l4,2r5,l9,r,l14,r,l19,r4,2l23,2r5,l28,4r,l33,6r,3l33,11r-5,l28,9r,-3l28,6r,-2l23,4r,l19,4r,-2l14,2r,l9,4r,l9,4,4,4r,2l4,6r,3l4,11,,11xe" fillcolor="#1f1a17" stroked="f">
                      <v:fill color2="#e0e5e8"/>
                    </v:shape>
                    <v:shape id="_x0000_s1068" style="position:absolute;left:2405;top:1287;width:7;height:1;mso-wrap-style:none;v-text-anchor:middle" coordsize="33,11" path="m,l,4r,l,6r,l,6,,9r4,l4,9r,l4,11r5,l9,11r,l14,11r,l19,11r,l19,11r4,l23,11,28,9r,l28,9r,l28,6r5,l33,6r,-2l33,4,33,,28,r,4l28,6r,l28,6,23,9r,l19,9r,l14,9r,l9,9r,l9,9,4,6r,l4,6,4,4,4,,,xe" fillcolor="#1f1a17" stroked="f">
                      <v:fill color2="#e0e5e8"/>
                    </v:shape>
                    <v:shape id="_x0000_s1069" style="position:absolute;left:2423;top:1285;width:8;height:4;mso-wrap-style:none;v-text-anchor:middle" coordsize="42,22" path="m38,6r,l33,4r,l33,4r-5,l28,2r-5,l23,2r-4,l14,4r,l9,4r,2l4,9r,l4,11r,2l4,15r5,2l9,17r5,3l14,20r5,l23,20r,l28,20r,l33,20r,l33,17r5,l38,17r4,l42,17r,3l38,20r-5,2l33,22r-5,l28,22r-5,l19,22r-5,l9,20r-5,l4,17,,15r,l,11r,l,9r,l,6r4,l4,6,4,4r,l9,4,9,2r,l14,2,14,r5,l19,r4,l28,r,l33,2r,l38,4r4,l42,6r,l38,6xe" fillcolor="#1f1a17" stroked="f">
                      <v:fill color2="#e0e5e8"/>
                    </v:shape>
                    <v:shape id="_x0000_s1070" style="position:absolute;left:2321;top:971;width:74;height:3;mso-wrap-style:none;v-text-anchor:middle" coordsize="313,20" path="m313,9r,l313,9,308,7r,l308,7r,-3l308,4,303,2r,l303,2r-4,l299,r-5,l294,r,l289,r,l24,,19,r,l19,,14,r,l10,2r,l10,2r,l5,2r,2l5,4,,7r,l,7,,9r,l,9r,2l,11r,2l,13r,l,16r5,l5,18r,l10,18r,l10,20r,l14,20r,l19,20r,l19,20r5,l289,20r,l294,20r,l294,20r5,l299,20r4,-2l303,18r,l308,18r,-2l308,16r,-3l308,13r5,l313,11r,l313,9xe" stroked="f">
                      <v:fill color2="black"/>
                    </v:shape>
                    <v:shape id="_x0000_s1071" style="position:absolute;left:2321;top:971;width:74;height:3;mso-wrap-style:none;v-text-anchor:middle" coordsize="313,20" path="m313,9r,l313,9,308,7r,l308,7r,-3l308,4,303,2r,l303,2r-4,l299,2r,-2l294,r,l294,r-5,l289,,24,,19,r,l19,,14,r,l10,2r,l10,2r,l5,2r,2l5,4,,7r,l,7,,9r,l,9r,2l,11r,2l,13r,l,16r5,l5,18r,l10,18r,l10,20r,l14,20r,l19,20r,l19,20r5,l289,20r,l294,20r,l294,20r5,l299,20r,l303,18r,l303,18r5,l308,16r,l308,13r,l313,13r,-2l313,11r,-2e" filled="f" strokecolor="#1f1a17" strokeweight=".09mm">
                      <v:stroke color2="#e0e5e8"/>
                    </v:shape>
                    <v:shape id="_x0000_s1072" type="#_x0000_t75" style="position:absolute;left:2529;top:429;width:380;height:418;mso-wrap-style:none;v-text-anchor:middle">
                      <v:fill type="frame"/>
                      <v:stroke joinstyle="round"/>
                      <v:imagedata r:id="rId9" o:title=""/>
                    </v:shape>
                    <v:shape id="_x0000_s1073" type="#_x0000_t75" style="position:absolute;left:2484;top:1056;width:527;height:219;mso-wrap-style:none;v-text-anchor:middle">
                      <v:fill type="frame"/>
                      <v:stroke joinstyle="round"/>
                      <v:imagedata r:id="rId10" o:title=""/>
                    </v:shape>
                    <v:group id="_x0000_s1074" style="position:absolute;left:2578;top:886;width:296;height:136;mso-wrap-distance-left:0;mso-wrap-distance-right:0" coordorigin="2578,886" coordsize="296,136">
                      <v:shapetype id="_x0000_t136" coordsize="21600,21600" o:spt="136" adj="10800" path="m@7,l@8,m@5,21600l@6,21600e">
                        <v:formulas>
                          <v:f eqn="sum #0 0 10800"/>
                          <v:f eqn="prod #0 2 1"/>
                          <v:f eqn="sum 21600 0 @1"/>
                          <v:f eqn="sum 0 0 @2"/>
                          <v:f eqn="sum 21600 0 @3"/>
                          <v:f eqn="if @0 @3 0"/>
                          <v:f eqn="if @0 21600 @1"/>
                          <v:f eqn="if @0 0 @2"/>
                          <v:f eqn="if @0 @4 21600"/>
                          <v:f eqn="mid @5 @6"/>
                          <v:f eqn="mid @8 @5"/>
                          <v:f eqn="mid @7 @8"/>
                          <v:f eqn="mid @6 @7"/>
                          <v:f eqn="sum @6 0 @5"/>
                        </v:formulas>
                        <v:path textpathok="t" o:connecttype="custom" o:connectlocs="@9,0;@10,10800;@11,21600;@12,10800" o:connectangles="270,180,90,0"/>
                        <v:textpath on="t" fitshape="t"/>
                        <v:handles>
                          <v:h position="#0,bottomRight" xrange="6629,14971"/>
                        </v:handles>
                        <o:lock v:ext="edit" text="t" shapetype="t"/>
                      </v:shapetype>
                      <v:shape id="_x0000_s1075" type="#_x0000_t136" style="position:absolute;left:2702;top:925;width:98;height:84;mso-wrap-style:none;v-text-anchor:middle" fillcolor="black" strokeweight=".26mm">
                        <v:stroke joinstyle="miter"/>
                        <v:shadow on="t" color="silver" offset="1.06mm,.62mm"/>
                        <v:textpath style="font-family:&quot;Times New Roman&quot;;v-text-kern:t" fitpath="t" string="а"/>
                      </v:shape>
                      <v:shape id="_x0000_s1076" style="position:absolute;left:2578;top:886;width:296;height:136;mso-wrap-style:none;v-text-anchor:middle" coordsize="1712,1102" path="m,356l129,241,369,972,715,r997,l1712,19r-988,l340,1102,82,322,,356xe" fillcolor="#1f1a17" stroked="f">
                        <v:fill color2="#e0e5e8"/>
                      </v:shape>
                      <v:shape id="_x0000_s1077" style="position:absolute;left:2578;top:886;width:296;height:136;mso-wrap-style:none;v-text-anchor:middle" coordsize="1712,1102" path="m,356l129,241,369,972,715,r997,l1712,19r-988,l340,1102,82,322,,356r,e" filled="f" strokecolor="#1f1a17" strokeweight=".09mm">
                        <v:stroke color2="#e0e5e8"/>
                      </v:shape>
                    </v:group>
                  </v:group>
                </v:group>
              </w:pict>
            </w:r>
          </w:p>
          <w:p w:rsidR="00534563" w:rsidRPr="003B1968" w:rsidRDefault="00534563" w:rsidP="00AB7CB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34563" w:rsidRPr="003B1968" w:rsidRDefault="00534563" w:rsidP="00AB7CB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34563" w:rsidRPr="003B1968" w:rsidRDefault="00534563" w:rsidP="00AB7CB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34563" w:rsidRPr="003B1968" w:rsidRDefault="00534563" w:rsidP="00AB7CB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34563" w:rsidRPr="003B1968" w:rsidRDefault="00534563" w:rsidP="00C7537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75375" w:rsidRPr="003B1968" w:rsidRDefault="00C75375" w:rsidP="00C7537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34563" w:rsidRPr="008E2A62" w:rsidRDefault="00534563" w:rsidP="00AB7CB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2A62">
              <w:rPr>
                <w:rFonts w:ascii="Times New Roman" w:hAnsi="Times New Roman" w:cs="Times New Roman"/>
                <w:b/>
                <w:sz w:val="24"/>
                <w:szCs w:val="24"/>
              </w:rPr>
              <w:t>КРАЕВЫЕ ЗАОЧНЫЕ КУРСЫ</w:t>
            </w:r>
          </w:p>
          <w:p w:rsidR="00534563" w:rsidRPr="008E2A62" w:rsidRDefault="00534563" w:rsidP="00AB7CB8">
            <w:pPr>
              <w:pBdr>
                <w:bottom w:val="single" w:sz="8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2A6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«ЮНИОР»</w:t>
            </w:r>
          </w:p>
          <w:p w:rsidR="00534563" w:rsidRPr="008E2A62" w:rsidRDefault="003B1968" w:rsidP="00AB7CB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Русский язык, 7 </w:t>
            </w:r>
            <w:r w:rsidR="00534563" w:rsidRPr="008E2A6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класс</w:t>
            </w:r>
          </w:p>
          <w:p w:rsidR="00534563" w:rsidRPr="008E2A62" w:rsidRDefault="00C30592" w:rsidP="00595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="00EA0F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абот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="003B19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534563" w:rsidRPr="002C0115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="008C294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534563" w:rsidRPr="002C0115">
              <w:rPr>
                <w:rFonts w:ascii="Times New Roman" w:hAnsi="Times New Roman" w:cs="Times New Roman"/>
                <w:sz w:val="24"/>
                <w:szCs w:val="24"/>
              </w:rPr>
              <w:t>, 201</w:t>
            </w:r>
            <w:r w:rsidR="003B196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534563" w:rsidRPr="002C0115">
              <w:rPr>
                <w:rFonts w:ascii="Times New Roman" w:hAnsi="Times New Roman" w:cs="Times New Roman"/>
                <w:sz w:val="24"/>
                <w:szCs w:val="24"/>
              </w:rPr>
              <w:t>-201</w:t>
            </w:r>
            <w:r w:rsidR="003B196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534563" w:rsidRPr="002C0115">
              <w:rPr>
                <w:rFonts w:ascii="Times New Roman" w:hAnsi="Times New Roman" w:cs="Times New Roman"/>
                <w:sz w:val="24"/>
                <w:szCs w:val="24"/>
              </w:rPr>
              <w:t xml:space="preserve"> уч. год</w:t>
            </w:r>
          </w:p>
        </w:tc>
      </w:tr>
    </w:tbl>
    <w:p w:rsidR="007B044F" w:rsidRDefault="007B044F" w:rsidP="00B4518B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:rsidR="00B4518B" w:rsidRPr="00A27A14" w:rsidRDefault="00B4518B" w:rsidP="00B4518B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A27A14">
        <w:rPr>
          <w:rFonts w:ascii="Times New Roman" w:hAnsi="Times New Roman" w:cs="Times New Roman"/>
          <w:b/>
          <w:bCs/>
          <w:sz w:val="28"/>
          <w:szCs w:val="28"/>
          <w:u w:val="single"/>
        </w:rPr>
        <w:t>ПУБЛИЦИСТИЧЕСКИЙ СТИЛЬ РЕЧИ</w:t>
      </w:r>
    </w:p>
    <w:p w:rsidR="00B4518B" w:rsidRPr="00A27A14" w:rsidRDefault="00B4518B" w:rsidP="00B4518B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27A14">
        <w:rPr>
          <w:rFonts w:ascii="Times New Roman" w:hAnsi="Times New Roman" w:cs="Times New Roman"/>
          <w:sz w:val="28"/>
          <w:szCs w:val="28"/>
        </w:rPr>
        <w:t xml:space="preserve">В латинском языке есть глагол </w:t>
      </w:r>
      <w:r w:rsidR="00A22D6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27A14">
        <w:rPr>
          <w:rFonts w:ascii="Times New Roman" w:hAnsi="Times New Roman" w:cs="Times New Roman"/>
          <w:i/>
          <w:iCs/>
          <w:sz w:val="28"/>
          <w:szCs w:val="28"/>
        </w:rPr>
        <w:t>publicare</w:t>
      </w:r>
      <w:proofErr w:type="spellEnd"/>
      <w:r w:rsidRPr="00A27A14">
        <w:rPr>
          <w:rFonts w:ascii="Times New Roman" w:hAnsi="Times New Roman" w:cs="Times New Roman"/>
          <w:sz w:val="28"/>
          <w:szCs w:val="28"/>
        </w:rPr>
        <w:t xml:space="preserve"> – "сделать общим достоянием, открыть для всех" или "объяснить всенародно, обнародовать". С ним и связано по происхождению слово </w:t>
      </w:r>
      <w:r w:rsidRPr="00A27A14">
        <w:rPr>
          <w:rFonts w:ascii="Times New Roman" w:hAnsi="Times New Roman" w:cs="Times New Roman"/>
          <w:i/>
          <w:iCs/>
          <w:sz w:val="28"/>
          <w:szCs w:val="28"/>
        </w:rPr>
        <w:t>публицистика</w:t>
      </w:r>
      <w:r w:rsidRPr="00A27A14">
        <w:rPr>
          <w:rFonts w:ascii="Times New Roman" w:hAnsi="Times New Roman" w:cs="Times New Roman"/>
          <w:sz w:val="28"/>
          <w:szCs w:val="28"/>
        </w:rPr>
        <w:t>.</w:t>
      </w:r>
    </w:p>
    <w:p w:rsidR="00B4518B" w:rsidRPr="00A27A14" w:rsidRDefault="00B4518B" w:rsidP="00B4518B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27A14">
        <w:rPr>
          <w:rFonts w:ascii="Times New Roman" w:hAnsi="Times New Roman" w:cs="Times New Roman"/>
          <w:b/>
          <w:bCs/>
          <w:sz w:val="28"/>
          <w:szCs w:val="28"/>
        </w:rPr>
        <w:t>Публицистика</w:t>
      </w:r>
      <w:r w:rsidRPr="00A27A14">
        <w:rPr>
          <w:rFonts w:ascii="Times New Roman" w:hAnsi="Times New Roman" w:cs="Times New Roman"/>
          <w:sz w:val="28"/>
          <w:szCs w:val="28"/>
        </w:rPr>
        <w:t xml:space="preserve"> – это особый тип литературных произведений, в которых освещаются, разъясняются актуальные вопросы общественно-политической жизни, поднимаются нравственные проблемы.</w:t>
      </w:r>
    </w:p>
    <w:p w:rsidR="00B4518B" w:rsidRPr="00A27A14" w:rsidRDefault="00B4518B" w:rsidP="00B4518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27A14">
        <w:rPr>
          <w:rFonts w:ascii="Times New Roman" w:hAnsi="Times New Roman" w:cs="Times New Roman"/>
          <w:sz w:val="28"/>
          <w:szCs w:val="28"/>
        </w:rPr>
        <w:t>Предмет публицистики – жизнь в обществе, экономика, экология – все, что касается каждого.</w:t>
      </w:r>
    </w:p>
    <w:p w:rsidR="00B4518B" w:rsidRPr="00A27A14" w:rsidRDefault="00B4518B" w:rsidP="00B4518B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27A14">
        <w:rPr>
          <w:rFonts w:ascii="Times New Roman" w:hAnsi="Times New Roman" w:cs="Times New Roman"/>
          <w:b/>
          <w:bCs/>
          <w:sz w:val="28"/>
          <w:szCs w:val="28"/>
        </w:rPr>
        <w:t>Публицистический стиль</w:t>
      </w:r>
      <w:r w:rsidRPr="00A27A14">
        <w:rPr>
          <w:rFonts w:ascii="Times New Roman" w:hAnsi="Times New Roman" w:cs="Times New Roman"/>
          <w:sz w:val="28"/>
          <w:szCs w:val="28"/>
        </w:rPr>
        <w:t xml:space="preserve"> используется в общественно-политической сфере деятельности. Это язык газет, общественно-полити</w:t>
      </w:r>
      <w:r w:rsidRPr="00A27A14">
        <w:rPr>
          <w:rFonts w:ascii="Times New Roman" w:hAnsi="Times New Roman" w:cs="Times New Roman"/>
          <w:sz w:val="28"/>
          <w:szCs w:val="28"/>
        </w:rPr>
        <w:softHyphen/>
        <w:t>ческих журналов, пропагандистских радио- и телепередач, комментариев к документальным фильмам, язык выступлений на собраниях, митингах, торжествах и т.п.  Основные средства публицистического стиля рассчитаны не только на сообщение, информацию, логическое доказательство, но и на эмоциональное воздействие на слушателя.</w:t>
      </w:r>
    </w:p>
    <w:p w:rsidR="00B4518B" w:rsidRPr="00A27A14" w:rsidRDefault="00B4518B" w:rsidP="00B4518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27A14">
        <w:rPr>
          <w:rFonts w:ascii="Times New Roman" w:hAnsi="Times New Roman" w:cs="Times New Roman"/>
          <w:sz w:val="28"/>
          <w:szCs w:val="28"/>
        </w:rPr>
        <w:t>Характерными особенностями публицистических произведений являются актуальность проблематики, политическая страстность и образность, острота и яркость изложения. Они обусловлены социальным назначением публицистики, – сообщая факты, формировать общественное мнение, активно воздействовать на разум и чувства человека.</w:t>
      </w:r>
    </w:p>
    <w:p w:rsidR="00B4518B" w:rsidRPr="00A27A14" w:rsidRDefault="00B4518B" w:rsidP="00B4518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27A14">
        <w:rPr>
          <w:rFonts w:ascii="Times New Roman" w:hAnsi="Times New Roman" w:cs="Times New Roman"/>
          <w:sz w:val="28"/>
          <w:szCs w:val="28"/>
        </w:rPr>
        <w:t xml:space="preserve">Публицистический стиль представлен множеством </w:t>
      </w:r>
      <w:r w:rsidRPr="00A27A14">
        <w:rPr>
          <w:rFonts w:ascii="Times New Roman" w:hAnsi="Times New Roman" w:cs="Times New Roman"/>
          <w:i/>
          <w:iCs/>
          <w:sz w:val="28"/>
          <w:szCs w:val="28"/>
        </w:rPr>
        <w:t>жанров</w:t>
      </w:r>
      <w:r w:rsidRPr="00A27A14">
        <w:rPr>
          <w:rFonts w:ascii="Times New Roman" w:hAnsi="Times New Roman" w:cs="Times New Roman"/>
          <w:sz w:val="28"/>
          <w:szCs w:val="28"/>
        </w:rPr>
        <w:t>:</w:t>
      </w:r>
    </w:p>
    <w:p w:rsidR="00B4518B" w:rsidRPr="00A27A14" w:rsidRDefault="00B4518B" w:rsidP="00B4518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27A14">
        <w:rPr>
          <w:rFonts w:ascii="Times New Roman" w:hAnsi="Times New Roman" w:cs="Times New Roman"/>
          <w:i/>
          <w:iCs/>
          <w:sz w:val="28"/>
          <w:szCs w:val="28"/>
        </w:rPr>
        <w:t>1. газетные</w:t>
      </w:r>
      <w:r w:rsidRPr="00A27A14">
        <w:rPr>
          <w:rFonts w:ascii="Times New Roman" w:hAnsi="Times New Roman" w:cs="Times New Roman"/>
          <w:sz w:val="28"/>
          <w:szCs w:val="28"/>
        </w:rPr>
        <w:t xml:space="preserve"> – очерк, статья, фельетон, репортаж;</w:t>
      </w:r>
    </w:p>
    <w:p w:rsidR="00B4518B" w:rsidRPr="00A27A14" w:rsidRDefault="00B4518B" w:rsidP="00B4518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27A14">
        <w:rPr>
          <w:rFonts w:ascii="Times New Roman" w:hAnsi="Times New Roman" w:cs="Times New Roman"/>
          <w:i/>
          <w:iCs/>
          <w:sz w:val="28"/>
          <w:szCs w:val="28"/>
        </w:rPr>
        <w:t>2. телевизионные</w:t>
      </w:r>
      <w:r w:rsidRPr="00A27A14">
        <w:rPr>
          <w:rFonts w:ascii="Times New Roman" w:hAnsi="Times New Roman" w:cs="Times New Roman"/>
          <w:sz w:val="28"/>
          <w:szCs w:val="28"/>
        </w:rPr>
        <w:t xml:space="preserve"> – аналитическая программа, информационное сообщение, диалог в прямом эфире;</w:t>
      </w:r>
    </w:p>
    <w:p w:rsidR="00B4518B" w:rsidRPr="00A27A14" w:rsidRDefault="00B4518B" w:rsidP="00B4518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27A14">
        <w:rPr>
          <w:rFonts w:ascii="Times New Roman" w:hAnsi="Times New Roman" w:cs="Times New Roman"/>
          <w:i/>
          <w:iCs/>
          <w:sz w:val="28"/>
          <w:szCs w:val="28"/>
        </w:rPr>
        <w:t>3. ораторские</w:t>
      </w:r>
      <w:r w:rsidRPr="00A27A14">
        <w:rPr>
          <w:rFonts w:ascii="Times New Roman" w:hAnsi="Times New Roman" w:cs="Times New Roman"/>
          <w:sz w:val="28"/>
          <w:szCs w:val="28"/>
        </w:rPr>
        <w:t xml:space="preserve"> – выступление на митинге, тост, дебаты;</w:t>
      </w:r>
    </w:p>
    <w:p w:rsidR="00B4518B" w:rsidRPr="00A27A14" w:rsidRDefault="00B4518B" w:rsidP="00B4518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27A14">
        <w:rPr>
          <w:rFonts w:ascii="Times New Roman" w:hAnsi="Times New Roman" w:cs="Times New Roman"/>
          <w:i/>
          <w:iCs/>
          <w:sz w:val="28"/>
          <w:szCs w:val="28"/>
        </w:rPr>
        <w:t>4. коммуникативные</w:t>
      </w:r>
      <w:r w:rsidRPr="00A27A14">
        <w:rPr>
          <w:rFonts w:ascii="Times New Roman" w:hAnsi="Times New Roman" w:cs="Times New Roman"/>
          <w:sz w:val="28"/>
          <w:szCs w:val="28"/>
        </w:rPr>
        <w:t xml:space="preserve"> – пресс-конференция, встреча "без галстука", телемосты;</w:t>
      </w:r>
    </w:p>
    <w:p w:rsidR="00B4518B" w:rsidRPr="00A27A14" w:rsidRDefault="00B4518B" w:rsidP="00B4518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27A14">
        <w:rPr>
          <w:rFonts w:ascii="Times New Roman" w:hAnsi="Times New Roman" w:cs="Times New Roman"/>
          <w:i/>
          <w:iCs/>
          <w:sz w:val="28"/>
          <w:szCs w:val="28"/>
        </w:rPr>
        <w:t>5. рекламные</w:t>
      </w:r>
      <w:r w:rsidRPr="00A27A14">
        <w:rPr>
          <w:rFonts w:ascii="Times New Roman" w:hAnsi="Times New Roman" w:cs="Times New Roman"/>
          <w:sz w:val="28"/>
          <w:szCs w:val="28"/>
        </w:rPr>
        <w:t xml:space="preserve"> – очерк, объявление, плакат, лозунг.</w:t>
      </w:r>
    </w:p>
    <w:p w:rsidR="00B4518B" w:rsidRDefault="00B4518B" w:rsidP="007B044F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7B044F" w:rsidRDefault="007B044F" w:rsidP="00B4518B">
      <w:pPr>
        <w:spacing w:after="0"/>
        <w:ind w:firstLine="85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4518B" w:rsidRPr="00A27A14" w:rsidRDefault="00B4518B" w:rsidP="00B4518B">
      <w:pPr>
        <w:spacing w:after="0"/>
        <w:ind w:firstLine="851"/>
        <w:jc w:val="center"/>
        <w:rPr>
          <w:rFonts w:ascii="Times New Roman" w:hAnsi="Times New Roman" w:cs="Times New Roman"/>
          <w:sz w:val="28"/>
          <w:szCs w:val="28"/>
        </w:rPr>
      </w:pPr>
      <w:r w:rsidRPr="00A27A14">
        <w:rPr>
          <w:rFonts w:ascii="Times New Roman" w:hAnsi="Times New Roman" w:cs="Times New Roman"/>
          <w:b/>
          <w:bCs/>
          <w:sz w:val="28"/>
          <w:szCs w:val="28"/>
        </w:rPr>
        <w:t>Функции публицистического стиля</w:t>
      </w:r>
    </w:p>
    <w:p w:rsidR="00B4518B" w:rsidRPr="00A27A14" w:rsidRDefault="00B4518B" w:rsidP="00B4518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27A14">
        <w:rPr>
          <w:rFonts w:ascii="Times New Roman" w:hAnsi="Times New Roman" w:cs="Times New Roman"/>
          <w:sz w:val="28"/>
          <w:szCs w:val="28"/>
        </w:rPr>
        <w:t xml:space="preserve">Одной из важных особенностей публицистического стиля является сочетание в его рамках двух функций языка: </w:t>
      </w:r>
      <w:r w:rsidRPr="00A27A14">
        <w:rPr>
          <w:rFonts w:ascii="Times New Roman" w:hAnsi="Times New Roman" w:cs="Times New Roman"/>
          <w:b/>
          <w:bCs/>
          <w:sz w:val="28"/>
          <w:szCs w:val="28"/>
        </w:rPr>
        <w:t>функции сообщения</w:t>
      </w:r>
      <w:r w:rsidRPr="00A27A14">
        <w:rPr>
          <w:rFonts w:ascii="Times New Roman" w:hAnsi="Times New Roman" w:cs="Times New Roman"/>
          <w:sz w:val="28"/>
          <w:szCs w:val="28"/>
        </w:rPr>
        <w:t xml:space="preserve"> (информативной) и </w:t>
      </w:r>
      <w:r w:rsidRPr="00A27A14">
        <w:rPr>
          <w:rFonts w:ascii="Times New Roman" w:hAnsi="Times New Roman" w:cs="Times New Roman"/>
          <w:b/>
          <w:bCs/>
          <w:sz w:val="28"/>
          <w:szCs w:val="28"/>
        </w:rPr>
        <w:t>функции воздействия</w:t>
      </w:r>
      <w:r w:rsidRPr="00A27A14">
        <w:rPr>
          <w:rFonts w:ascii="Times New Roman" w:hAnsi="Times New Roman" w:cs="Times New Roman"/>
          <w:sz w:val="28"/>
          <w:szCs w:val="28"/>
        </w:rPr>
        <w:t xml:space="preserve"> (экспрессивной).</w:t>
      </w:r>
    </w:p>
    <w:p w:rsidR="00B4518B" w:rsidRPr="00A27A14" w:rsidRDefault="00B4518B" w:rsidP="00B4518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27A14">
        <w:rPr>
          <w:rFonts w:ascii="Times New Roman" w:hAnsi="Times New Roman" w:cs="Times New Roman"/>
          <w:i/>
          <w:iCs/>
          <w:sz w:val="28"/>
          <w:szCs w:val="28"/>
        </w:rPr>
        <w:t>Функция сообщения</w:t>
      </w:r>
      <w:r w:rsidRPr="00A27A14">
        <w:rPr>
          <w:rFonts w:ascii="Times New Roman" w:hAnsi="Times New Roman" w:cs="Times New Roman"/>
          <w:sz w:val="28"/>
          <w:szCs w:val="28"/>
        </w:rPr>
        <w:t xml:space="preserve"> состоит в том, что авторы текстов публицистики информируют широкий круг читателей, зрителей, слушателей о значимых для общества проблемах.</w:t>
      </w:r>
    </w:p>
    <w:p w:rsidR="00B4518B" w:rsidRPr="00A27A14" w:rsidRDefault="00B4518B" w:rsidP="00B4518B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27A14">
        <w:rPr>
          <w:rFonts w:ascii="Times New Roman" w:hAnsi="Times New Roman" w:cs="Times New Roman"/>
          <w:sz w:val="28"/>
          <w:szCs w:val="28"/>
        </w:rPr>
        <w:t>Так, телевизионные передачи, газетные и журнальные статьи информируют общество о самых разнообразных сторонах его жизни: о парламентских дебатах, об экономических программах правительства и партий, о происшествиях и преступлениях, о состоянии окружающей среды, о повседневной жизни граждан.</w:t>
      </w:r>
    </w:p>
    <w:p w:rsidR="00B4518B" w:rsidRPr="00A27A14" w:rsidRDefault="00B4518B" w:rsidP="00B4518B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27A14">
        <w:rPr>
          <w:rFonts w:ascii="Times New Roman" w:hAnsi="Times New Roman" w:cs="Times New Roman"/>
          <w:i/>
          <w:iCs/>
          <w:sz w:val="28"/>
          <w:szCs w:val="28"/>
        </w:rPr>
        <w:t>Функция воздействия</w:t>
      </w:r>
      <w:r w:rsidRPr="00A27A14">
        <w:rPr>
          <w:rFonts w:ascii="Times New Roman" w:hAnsi="Times New Roman" w:cs="Times New Roman"/>
          <w:sz w:val="28"/>
          <w:szCs w:val="28"/>
        </w:rPr>
        <w:t xml:space="preserve"> состоит не только в том, чтобы рассказать о положении дел в обществе, но и в том, чтобы убедить аудиторию в необходимости определенного отношения к излагаемым фактам и в необходимости желаемого поведения. </w:t>
      </w:r>
    </w:p>
    <w:p w:rsidR="00B4518B" w:rsidRPr="00A27A14" w:rsidRDefault="00B4518B" w:rsidP="00B4518B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27A14">
        <w:rPr>
          <w:rFonts w:ascii="Times New Roman" w:hAnsi="Times New Roman" w:cs="Times New Roman"/>
          <w:b/>
          <w:bCs/>
          <w:sz w:val="28"/>
          <w:szCs w:val="28"/>
        </w:rPr>
        <w:t>Языковые признаки публицистического стиля речи.</w:t>
      </w:r>
      <w:r w:rsidRPr="00A27A1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4518B" w:rsidRPr="00A27A14" w:rsidRDefault="00B4518B" w:rsidP="00B4518B">
      <w:pPr>
        <w:spacing w:after="0"/>
        <w:ind w:firstLine="851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27A14">
        <w:rPr>
          <w:rFonts w:ascii="Times New Roman" w:hAnsi="Times New Roman" w:cs="Times New Roman"/>
          <w:b/>
          <w:bCs/>
          <w:sz w:val="28"/>
          <w:szCs w:val="28"/>
        </w:rPr>
        <w:t>Лексические признаки.</w:t>
      </w:r>
    </w:p>
    <w:p w:rsidR="00B4518B" w:rsidRPr="00A27A14" w:rsidRDefault="00B4518B" w:rsidP="00B4518B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27A14">
        <w:rPr>
          <w:rFonts w:ascii="Times New Roman" w:hAnsi="Times New Roman" w:cs="Times New Roman"/>
          <w:sz w:val="28"/>
          <w:szCs w:val="28"/>
        </w:rPr>
        <w:t xml:space="preserve">В публицистическом стиле всегда присутствуют готовые стандартные формулы (или речевые клише), которые носят не индивидуально-авторский, а социальный характер: </w:t>
      </w:r>
      <w:r w:rsidRPr="00A27A14">
        <w:rPr>
          <w:rFonts w:ascii="Times New Roman" w:hAnsi="Times New Roman" w:cs="Times New Roman"/>
          <w:i/>
          <w:iCs/>
          <w:sz w:val="28"/>
          <w:szCs w:val="28"/>
        </w:rPr>
        <w:t>горячая поддержка,</w:t>
      </w:r>
      <w:r w:rsidRPr="00A27A14">
        <w:rPr>
          <w:rFonts w:ascii="Times New Roman" w:hAnsi="Times New Roman" w:cs="Times New Roman"/>
          <w:sz w:val="28"/>
          <w:szCs w:val="28"/>
        </w:rPr>
        <w:t xml:space="preserve"> </w:t>
      </w:r>
      <w:r w:rsidRPr="00A27A14">
        <w:rPr>
          <w:rFonts w:ascii="Times New Roman" w:hAnsi="Times New Roman" w:cs="Times New Roman"/>
          <w:i/>
          <w:iCs/>
          <w:sz w:val="28"/>
          <w:szCs w:val="28"/>
        </w:rPr>
        <w:t xml:space="preserve">живой отклик, резкая критика, наведение элементарного порядка </w:t>
      </w:r>
      <w:r w:rsidRPr="00A27A14">
        <w:rPr>
          <w:rFonts w:ascii="Times New Roman" w:hAnsi="Times New Roman" w:cs="Times New Roman"/>
          <w:sz w:val="28"/>
          <w:szCs w:val="28"/>
        </w:rPr>
        <w:t xml:space="preserve">и др. </w:t>
      </w:r>
    </w:p>
    <w:p w:rsidR="00B4518B" w:rsidRPr="00A27A14" w:rsidRDefault="00B4518B" w:rsidP="00B4518B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27A14">
        <w:rPr>
          <w:rFonts w:ascii="Times New Roman" w:hAnsi="Times New Roman" w:cs="Times New Roman"/>
          <w:sz w:val="28"/>
          <w:szCs w:val="28"/>
        </w:rPr>
        <w:t xml:space="preserve">Речевые образцы отражают характер времени. Многие клише уже устарели, например: </w:t>
      </w:r>
      <w:r w:rsidRPr="00A27A14">
        <w:rPr>
          <w:rFonts w:ascii="Times New Roman" w:hAnsi="Times New Roman" w:cs="Times New Roman"/>
          <w:i/>
          <w:iCs/>
          <w:sz w:val="28"/>
          <w:szCs w:val="28"/>
        </w:rPr>
        <w:t xml:space="preserve">акулы империализма, болезнь роста, слуги народа, враг народа. </w:t>
      </w:r>
      <w:r w:rsidRPr="00A27A14">
        <w:rPr>
          <w:rFonts w:ascii="Times New Roman" w:hAnsi="Times New Roman" w:cs="Times New Roman"/>
          <w:sz w:val="28"/>
          <w:szCs w:val="28"/>
        </w:rPr>
        <w:t xml:space="preserve">Наоборот, новомодными для официальной прессы конца 90-х гг. стали слова и выражения: </w:t>
      </w:r>
      <w:r w:rsidRPr="00A27A14">
        <w:rPr>
          <w:rFonts w:ascii="Times New Roman" w:hAnsi="Times New Roman" w:cs="Times New Roman"/>
          <w:i/>
          <w:iCs/>
          <w:sz w:val="28"/>
          <w:szCs w:val="28"/>
        </w:rPr>
        <w:t>элита, борьба элит, элита криминального мира, высшая финансовая элита, раскручивать, виртуальный, имидж, знаковая фигура, пирог власти, дитя застоя, деревянный рубль, инъекция лжи.</w:t>
      </w:r>
      <w:r w:rsidRPr="00A27A1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4518B" w:rsidRPr="00A27A14" w:rsidRDefault="00B4518B" w:rsidP="00B4518B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27A14">
        <w:rPr>
          <w:rFonts w:ascii="Times New Roman" w:hAnsi="Times New Roman" w:cs="Times New Roman"/>
          <w:sz w:val="28"/>
          <w:szCs w:val="28"/>
        </w:rPr>
        <w:t xml:space="preserve">Характерной особенностью публицистического стиля является эмоционально-оценочная лексика. Эта оценка носит не индивидуальный, а социальный характер. Например, слова с положительной оценкой: </w:t>
      </w:r>
      <w:r w:rsidRPr="00A27A14">
        <w:rPr>
          <w:rFonts w:ascii="Times New Roman" w:hAnsi="Times New Roman" w:cs="Times New Roman"/>
          <w:i/>
          <w:iCs/>
          <w:sz w:val="28"/>
          <w:szCs w:val="28"/>
        </w:rPr>
        <w:t xml:space="preserve">актив, милосердие, помыслы, дерзать, процветание; </w:t>
      </w:r>
      <w:r w:rsidRPr="00A27A14">
        <w:rPr>
          <w:rFonts w:ascii="Times New Roman" w:hAnsi="Times New Roman" w:cs="Times New Roman"/>
          <w:sz w:val="28"/>
          <w:szCs w:val="28"/>
        </w:rPr>
        <w:t>слова с отрицательной оценкой:</w:t>
      </w:r>
      <w:r w:rsidRPr="00A27A14">
        <w:rPr>
          <w:rFonts w:ascii="Times New Roman" w:hAnsi="Times New Roman" w:cs="Times New Roman"/>
          <w:i/>
          <w:iCs/>
          <w:sz w:val="28"/>
          <w:szCs w:val="28"/>
        </w:rPr>
        <w:t xml:space="preserve"> насаждать, обывательский, саботаж, расизм, обезличка.</w:t>
      </w:r>
      <w:r w:rsidRPr="00A27A1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4518B" w:rsidRPr="00A27A14" w:rsidRDefault="00B4518B" w:rsidP="00B4518B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27A14">
        <w:rPr>
          <w:rFonts w:ascii="Times New Roman" w:hAnsi="Times New Roman" w:cs="Times New Roman"/>
          <w:sz w:val="28"/>
          <w:szCs w:val="28"/>
        </w:rPr>
        <w:t>В публицистическом стиле особое место принадлежит книжным пластам лексики, имеющим торжественную, гражданско-патети</w:t>
      </w:r>
      <w:r w:rsidRPr="00A27A14">
        <w:rPr>
          <w:rFonts w:ascii="Times New Roman" w:hAnsi="Times New Roman" w:cs="Times New Roman"/>
          <w:sz w:val="28"/>
          <w:szCs w:val="28"/>
        </w:rPr>
        <w:softHyphen/>
        <w:t>ческую, риторичес</w:t>
      </w:r>
      <w:r w:rsidRPr="00A27A14">
        <w:rPr>
          <w:rFonts w:ascii="Times New Roman" w:hAnsi="Times New Roman" w:cs="Times New Roman"/>
          <w:sz w:val="28"/>
          <w:szCs w:val="28"/>
        </w:rPr>
        <w:softHyphen/>
        <w:t xml:space="preserve">кую окраску: </w:t>
      </w:r>
      <w:r w:rsidRPr="00A27A14">
        <w:rPr>
          <w:rFonts w:ascii="Times New Roman" w:hAnsi="Times New Roman" w:cs="Times New Roman"/>
          <w:i/>
          <w:iCs/>
          <w:sz w:val="28"/>
          <w:szCs w:val="28"/>
        </w:rPr>
        <w:t>дерзать, воздвигать, самопожертвование</w:t>
      </w:r>
      <w:r w:rsidRPr="00A27A14">
        <w:rPr>
          <w:rFonts w:ascii="Times New Roman" w:hAnsi="Times New Roman" w:cs="Times New Roman"/>
          <w:sz w:val="28"/>
          <w:szCs w:val="28"/>
        </w:rPr>
        <w:t xml:space="preserve">, </w:t>
      </w:r>
      <w:r w:rsidRPr="00A27A14">
        <w:rPr>
          <w:rFonts w:ascii="Times New Roman" w:hAnsi="Times New Roman" w:cs="Times New Roman"/>
          <w:i/>
          <w:iCs/>
          <w:sz w:val="28"/>
          <w:szCs w:val="28"/>
        </w:rPr>
        <w:t>воинство, отчизна</w:t>
      </w:r>
      <w:r w:rsidRPr="00A27A14">
        <w:rPr>
          <w:rFonts w:ascii="Times New Roman" w:hAnsi="Times New Roman" w:cs="Times New Roman"/>
          <w:sz w:val="28"/>
          <w:szCs w:val="28"/>
        </w:rPr>
        <w:t xml:space="preserve">. Патетическую тональность придает тексту также использование старославянизмов: </w:t>
      </w:r>
      <w:r w:rsidRPr="00A27A14">
        <w:rPr>
          <w:rFonts w:ascii="Times New Roman" w:hAnsi="Times New Roman" w:cs="Times New Roman"/>
          <w:i/>
          <w:iCs/>
          <w:sz w:val="28"/>
          <w:szCs w:val="28"/>
        </w:rPr>
        <w:t>свершения, держава, страж</w:t>
      </w:r>
      <w:r w:rsidRPr="00A27A14">
        <w:rPr>
          <w:rFonts w:ascii="Times New Roman" w:hAnsi="Times New Roman" w:cs="Times New Roman"/>
          <w:sz w:val="28"/>
          <w:szCs w:val="28"/>
        </w:rPr>
        <w:t xml:space="preserve"> и т.д.</w:t>
      </w:r>
    </w:p>
    <w:p w:rsidR="00B4518B" w:rsidRPr="00A27A14" w:rsidRDefault="00B4518B" w:rsidP="00B4518B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27A14">
        <w:rPr>
          <w:rFonts w:ascii="Times New Roman" w:hAnsi="Times New Roman" w:cs="Times New Roman"/>
          <w:sz w:val="28"/>
          <w:szCs w:val="28"/>
        </w:rPr>
        <w:t xml:space="preserve">В текстах публицистического стиля часто присутствует военная терминология: </w:t>
      </w:r>
      <w:r w:rsidRPr="00A27A14">
        <w:rPr>
          <w:rFonts w:ascii="Times New Roman" w:hAnsi="Times New Roman" w:cs="Times New Roman"/>
          <w:i/>
          <w:iCs/>
          <w:sz w:val="28"/>
          <w:szCs w:val="28"/>
        </w:rPr>
        <w:t>гвардия, штурм высоты, перед</w:t>
      </w:r>
      <w:r w:rsidRPr="00A27A14">
        <w:rPr>
          <w:rFonts w:ascii="Times New Roman" w:hAnsi="Times New Roman" w:cs="Times New Roman"/>
          <w:i/>
          <w:iCs/>
          <w:sz w:val="28"/>
          <w:szCs w:val="28"/>
        </w:rPr>
        <w:softHyphen/>
        <w:t>ний край, линия огня, прямая наводка, стратегия, мобилизация резервов</w:t>
      </w:r>
      <w:r w:rsidRPr="00A27A14">
        <w:rPr>
          <w:rFonts w:ascii="Times New Roman" w:hAnsi="Times New Roman" w:cs="Times New Roman"/>
          <w:sz w:val="28"/>
          <w:szCs w:val="28"/>
        </w:rPr>
        <w:t xml:space="preserve">. Но она употребляется, естественно, не в своем прямом значении, а образно (речь в текстах с этими словами может идти, например, об уборке урожая, введении в строй новых объектов производства и т.д.). </w:t>
      </w:r>
    </w:p>
    <w:p w:rsidR="00B4518B" w:rsidRPr="00A27A14" w:rsidRDefault="00B4518B" w:rsidP="00B4518B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27A14">
        <w:rPr>
          <w:rFonts w:ascii="Times New Roman" w:hAnsi="Times New Roman" w:cs="Times New Roman"/>
          <w:sz w:val="28"/>
          <w:szCs w:val="28"/>
        </w:rPr>
        <w:t xml:space="preserve">В качестве оценочного средства в публицистике могут встретиться слова пассивного словарного запаса – архаизмы. Например: </w:t>
      </w:r>
      <w:r w:rsidRPr="00A27A14">
        <w:rPr>
          <w:rFonts w:ascii="Times New Roman" w:hAnsi="Times New Roman" w:cs="Times New Roman"/>
          <w:i/>
          <w:iCs/>
          <w:sz w:val="28"/>
          <w:szCs w:val="28"/>
        </w:rPr>
        <w:t>Доллар и</w:t>
      </w:r>
      <w:r w:rsidRPr="00A27A14">
        <w:rPr>
          <w:rFonts w:ascii="Times New Roman" w:hAnsi="Times New Roman" w:cs="Times New Roman"/>
          <w:sz w:val="28"/>
          <w:szCs w:val="28"/>
        </w:rPr>
        <w:t xml:space="preserve"> </w:t>
      </w:r>
      <w:r w:rsidRPr="00A27A14">
        <w:rPr>
          <w:rFonts w:ascii="Times New Roman" w:hAnsi="Times New Roman" w:cs="Times New Roman"/>
          <w:i/>
          <w:iCs/>
          <w:sz w:val="28"/>
          <w:szCs w:val="28"/>
        </w:rPr>
        <w:t>его</w:t>
      </w:r>
      <w:r w:rsidRPr="00A27A14">
        <w:rPr>
          <w:rFonts w:ascii="Times New Roman" w:hAnsi="Times New Roman" w:cs="Times New Roman"/>
          <w:sz w:val="28"/>
          <w:szCs w:val="28"/>
        </w:rPr>
        <w:t xml:space="preserve"> </w:t>
      </w:r>
      <w:r w:rsidRPr="00A27A14">
        <w:rPr>
          <w:rFonts w:ascii="Times New Roman" w:hAnsi="Times New Roman" w:cs="Times New Roman"/>
          <w:i/>
          <w:iCs/>
          <w:sz w:val="28"/>
          <w:szCs w:val="28"/>
          <w:u w:val="single"/>
        </w:rPr>
        <w:t>лекари</w:t>
      </w:r>
      <w:r w:rsidRPr="00A27A14">
        <w:rPr>
          <w:rFonts w:ascii="Times New Roman" w:hAnsi="Times New Roman" w:cs="Times New Roman"/>
          <w:sz w:val="28"/>
          <w:szCs w:val="28"/>
        </w:rPr>
        <w:t xml:space="preserve">. </w:t>
      </w:r>
      <w:r w:rsidRPr="00A27A14">
        <w:rPr>
          <w:rFonts w:ascii="Times New Roman" w:hAnsi="Times New Roman" w:cs="Times New Roman"/>
          <w:i/>
          <w:iCs/>
          <w:sz w:val="28"/>
          <w:szCs w:val="28"/>
        </w:rPr>
        <w:t xml:space="preserve">Военные </w:t>
      </w:r>
      <w:r w:rsidRPr="00A27A14">
        <w:rPr>
          <w:rFonts w:ascii="Times New Roman" w:hAnsi="Times New Roman" w:cs="Times New Roman"/>
          <w:i/>
          <w:iCs/>
          <w:sz w:val="28"/>
          <w:szCs w:val="28"/>
          <w:u w:val="single"/>
        </w:rPr>
        <w:t>барыши</w:t>
      </w:r>
      <w:r w:rsidRPr="00A27A14">
        <w:rPr>
          <w:rFonts w:ascii="Times New Roman" w:hAnsi="Times New Roman" w:cs="Times New Roman"/>
          <w:i/>
          <w:iCs/>
          <w:sz w:val="28"/>
          <w:szCs w:val="28"/>
        </w:rPr>
        <w:t xml:space="preserve"> растут</w:t>
      </w:r>
      <w:r w:rsidRPr="00A27A14">
        <w:rPr>
          <w:rFonts w:ascii="Times New Roman" w:hAnsi="Times New Roman" w:cs="Times New Roman"/>
          <w:sz w:val="28"/>
          <w:szCs w:val="28"/>
        </w:rPr>
        <w:t>.</w:t>
      </w:r>
    </w:p>
    <w:p w:rsidR="00B4518B" w:rsidRPr="00A27A14" w:rsidRDefault="00B4518B" w:rsidP="00B4518B">
      <w:pPr>
        <w:spacing w:after="0"/>
        <w:ind w:firstLine="851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27A14">
        <w:rPr>
          <w:rFonts w:ascii="Times New Roman" w:hAnsi="Times New Roman" w:cs="Times New Roman"/>
          <w:b/>
          <w:bCs/>
          <w:sz w:val="28"/>
          <w:szCs w:val="28"/>
        </w:rPr>
        <w:t xml:space="preserve">Морфологические признаки </w:t>
      </w:r>
    </w:p>
    <w:p w:rsidR="00B4518B" w:rsidRPr="00A27A14" w:rsidRDefault="00B4518B" w:rsidP="00B4518B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27A14">
        <w:rPr>
          <w:rFonts w:ascii="Times New Roman" w:hAnsi="Times New Roman" w:cs="Times New Roman"/>
          <w:sz w:val="28"/>
          <w:szCs w:val="28"/>
        </w:rPr>
        <w:t>К морфологическим признакам публицистического стиля мы относим частотное употребление тех или иных грамматических форм частей речи. Это:</w:t>
      </w:r>
    </w:p>
    <w:p w:rsidR="00B4518B" w:rsidRPr="00A27A14" w:rsidRDefault="00B4518B" w:rsidP="00B4518B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27A14">
        <w:rPr>
          <w:rFonts w:ascii="Times New Roman" w:hAnsi="Times New Roman" w:cs="Times New Roman"/>
          <w:sz w:val="28"/>
          <w:szCs w:val="28"/>
        </w:rPr>
        <w:t xml:space="preserve">1) единственное число имени существительного в значении множественного: </w:t>
      </w:r>
      <w:r w:rsidRPr="00A27A14">
        <w:rPr>
          <w:rFonts w:ascii="Times New Roman" w:hAnsi="Times New Roman" w:cs="Times New Roman"/>
          <w:i/>
          <w:iCs/>
          <w:sz w:val="28"/>
          <w:szCs w:val="28"/>
          <w:u w:val="single"/>
        </w:rPr>
        <w:t>Русский человек</w:t>
      </w:r>
      <w:r w:rsidRPr="00A27A14">
        <w:rPr>
          <w:rFonts w:ascii="Times New Roman" w:hAnsi="Times New Roman" w:cs="Times New Roman"/>
          <w:i/>
          <w:iCs/>
          <w:sz w:val="28"/>
          <w:szCs w:val="28"/>
        </w:rPr>
        <w:t xml:space="preserve"> всегда отличался выносливостью</w:t>
      </w:r>
      <w:r w:rsidRPr="00A27A14">
        <w:rPr>
          <w:rFonts w:ascii="Times New Roman" w:hAnsi="Times New Roman" w:cs="Times New Roman"/>
          <w:sz w:val="28"/>
          <w:szCs w:val="28"/>
        </w:rPr>
        <w:t xml:space="preserve">; </w:t>
      </w:r>
      <w:r w:rsidRPr="00A27A14">
        <w:rPr>
          <w:rFonts w:ascii="Times New Roman" w:hAnsi="Times New Roman" w:cs="Times New Roman"/>
          <w:i/>
          <w:iCs/>
          <w:sz w:val="28"/>
          <w:szCs w:val="28"/>
          <w:u w:val="single"/>
        </w:rPr>
        <w:t>Преподаватель</w:t>
      </w:r>
      <w:r w:rsidRPr="00A27A14">
        <w:rPr>
          <w:rFonts w:ascii="Times New Roman" w:hAnsi="Times New Roman" w:cs="Times New Roman"/>
          <w:i/>
          <w:iCs/>
          <w:sz w:val="28"/>
          <w:szCs w:val="28"/>
        </w:rPr>
        <w:t xml:space="preserve"> всегда знает</w:t>
      </w:r>
      <w:r w:rsidRPr="00A27A14">
        <w:rPr>
          <w:rFonts w:ascii="Times New Roman" w:hAnsi="Times New Roman" w:cs="Times New Roman"/>
          <w:sz w:val="28"/>
          <w:szCs w:val="28"/>
        </w:rPr>
        <w:t xml:space="preserve"> </w:t>
      </w:r>
      <w:r w:rsidRPr="00A27A14">
        <w:rPr>
          <w:rFonts w:ascii="Times New Roman" w:hAnsi="Times New Roman" w:cs="Times New Roman"/>
          <w:i/>
          <w:iCs/>
          <w:sz w:val="28"/>
          <w:szCs w:val="28"/>
          <w:u w:val="single"/>
        </w:rPr>
        <w:t>студента</w:t>
      </w:r>
      <w:r w:rsidRPr="00A27A14">
        <w:rPr>
          <w:rFonts w:ascii="Times New Roman" w:hAnsi="Times New Roman" w:cs="Times New Roman"/>
          <w:sz w:val="28"/>
          <w:szCs w:val="28"/>
        </w:rPr>
        <w:t>;</w:t>
      </w:r>
    </w:p>
    <w:p w:rsidR="00B4518B" w:rsidRPr="00A27A14" w:rsidRDefault="00B4518B" w:rsidP="00B4518B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27A14">
        <w:rPr>
          <w:rFonts w:ascii="Times New Roman" w:hAnsi="Times New Roman" w:cs="Times New Roman"/>
          <w:sz w:val="28"/>
          <w:szCs w:val="28"/>
        </w:rPr>
        <w:t xml:space="preserve">2) родительный падеж имени существительного: </w:t>
      </w:r>
      <w:r w:rsidRPr="00A27A14">
        <w:rPr>
          <w:rFonts w:ascii="Times New Roman" w:hAnsi="Times New Roman" w:cs="Times New Roman"/>
          <w:i/>
          <w:iCs/>
          <w:sz w:val="28"/>
          <w:szCs w:val="28"/>
        </w:rPr>
        <w:t xml:space="preserve">время </w:t>
      </w:r>
      <w:r w:rsidRPr="00A27A14">
        <w:rPr>
          <w:rFonts w:ascii="Times New Roman" w:hAnsi="Times New Roman" w:cs="Times New Roman"/>
          <w:i/>
          <w:iCs/>
          <w:sz w:val="28"/>
          <w:szCs w:val="28"/>
          <w:u w:val="single"/>
        </w:rPr>
        <w:t>перемен</w:t>
      </w:r>
      <w:r w:rsidRPr="00A27A14">
        <w:rPr>
          <w:rFonts w:ascii="Times New Roman" w:hAnsi="Times New Roman" w:cs="Times New Roman"/>
          <w:i/>
          <w:iCs/>
          <w:sz w:val="28"/>
          <w:szCs w:val="28"/>
        </w:rPr>
        <w:t xml:space="preserve">, пакет </w:t>
      </w:r>
      <w:proofErr w:type="gramStart"/>
      <w:r w:rsidRPr="00A27A14">
        <w:rPr>
          <w:rFonts w:ascii="Times New Roman" w:hAnsi="Times New Roman" w:cs="Times New Roman"/>
          <w:i/>
          <w:iCs/>
          <w:sz w:val="28"/>
          <w:szCs w:val="28"/>
          <w:u w:val="single"/>
        </w:rPr>
        <w:t>предложений</w:t>
      </w:r>
      <w:r w:rsidRPr="00A27A14">
        <w:rPr>
          <w:rFonts w:ascii="Times New Roman" w:hAnsi="Times New Roman" w:cs="Times New Roman"/>
          <w:i/>
          <w:iCs/>
          <w:sz w:val="28"/>
          <w:szCs w:val="28"/>
        </w:rPr>
        <w:t xml:space="preserve"> ,</w:t>
      </w:r>
      <w:proofErr w:type="gramEnd"/>
      <w:r w:rsidRPr="00A27A14">
        <w:rPr>
          <w:rFonts w:ascii="Times New Roman" w:hAnsi="Times New Roman" w:cs="Times New Roman"/>
          <w:i/>
          <w:iCs/>
          <w:sz w:val="28"/>
          <w:szCs w:val="28"/>
        </w:rPr>
        <w:t xml:space="preserve"> реформа </w:t>
      </w:r>
      <w:r w:rsidRPr="00A27A14">
        <w:rPr>
          <w:rFonts w:ascii="Times New Roman" w:hAnsi="Times New Roman" w:cs="Times New Roman"/>
          <w:i/>
          <w:iCs/>
          <w:sz w:val="28"/>
          <w:szCs w:val="28"/>
          <w:u w:val="single"/>
        </w:rPr>
        <w:t>цен</w:t>
      </w:r>
      <w:r w:rsidRPr="00A27A14">
        <w:rPr>
          <w:rFonts w:ascii="Times New Roman" w:hAnsi="Times New Roman" w:cs="Times New Roman"/>
          <w:i/>
          <w:iCs/>
          <w:sz w:val="28"/>
          <w:szCs w:val="28"/>
        </w:rPr>
        <w:t xml:space="preserve"> , выход из </w:t>
      </w:r>
      <w:r w:rsidRPr="00A27A14">
        <w:rPr>
          <w:rFonts w:ascii="Times New Roman" w:hAnsi="Times New Roman" w:cs="Times New Roman"/>
          <w:i/>
          <w:iCs/>
          <w:sz w:val="28"/>
          <w:szCs w:val="28"/>
          <w:u w:val="single"/>
        </w:rPr>
        <w:t>кризиса</w:t>
      </w:r>
      <w:r w:rsidRPr="00A27A14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A27A14">
        <w:rPr>
          <w:rFonts w:ascii="Times New Roman" w:hAnsi="Times New Roman" w:cs="Times New Roman"/>
          <w:sz w:val="28"/>
          <w:szCs w:val="28"/>
        </w:rPr>
        <w:t>и др.;</w:t>
      </w:r>
    </w:p>
    <w:p w:rsidR="00B4518B" w:rsidRPr="00A27A14" w:rsidRDefault="00B4518B" w:rsidP="00B4518B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27A14">
        <w:rPr>
          <w:rFonts w:ascii="Times New Roman" w:hAnsi="Times New Roman" w:cs="Times New Roman"/>
          <w:sz w:val="28"/>
          <w:szCs w:val="28"/>
        </w:rPr>
        <w:t xml:space="preserve">3) императивные формы глагола: </w:t>
      </w:r>
      <w:r w:rsidRPr="00A27A14">
        <w:rPr>
          <w:rFonts w:ascii="Times New Roman" w:hAnsi="Times New Roman" w:cs="Times New Roman"/>
          <w:i/>
          <w:iCs/>
          <w:sz w:val="28"/>
          <w:szCs w:val="28"/>
          <w:u w:val="single"/>
        </w:rPr>
        <w:t>Оставайтесь</w:t>
      </w:r>
      <w:r w:rsidRPr="00A27A14">
        <w:rPr>
          <w:rFonts w:ascii="Times New Roman" w:hAnsi="Times New Roman" w:cs="Times New Roman"/>
          <w:i/>
          <w:iCs/>
          <w:sz w:val="28"/>
          <w:szCs w:val="28"/>
        </w:rPr>
        <w:t xml:space="preserve"> с нами на первом канале!</w:t>
      </w:r>
    </w:p>
    <w:p w:rsidR="00B4518B" w:rsidRPr="00A27A14" w:rsidRDefault="00B4518B" w:rsidP="00B4518B">
      <w:pPr>
        <w:spacing w:after="0"/>
        <w:ind w:left="75" w:right="75" w:firstLine="776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A27A14">
        <w:rPr>
          <w:rFonts w:ascii="Times New Roman" w:hAnsi="Times New Roman" w:cs="Times New Roman"/>
          <w:sz w:val="28"/>
          <w:szCs w:val="28"/>
        </w:rPr>
        <w:t xml:space="preserve">4) настоящее время глагола: </w:t>
      </w:r>
      <w:r w:rsidRPr="00A27A14">
        <w:rPr>
          <w:rFonts w:ascii="Times New Roman" w:hAnsi="Times New Roman" w:cs="Times New Roman"/>
          <w:i/>
          <w:iCs/>
          <w:sz w:val="28"/>
          <w:szCs w:val="28"/>
        </w:rPr>
        <w:t xml:space="preserve">в Москве </w:t>
      </w:r>
      <w:r w:rsidRPr="00A27A14">
        <w:rPr>
          <w:rFonts w:ascii="Times New Roman" w:hAnsi="Times New Roman" w:cs="Times New Roman"/>
          <w:i/>
          <w:iCs/>
          <w:sz w:val="28"/>
          <w:szCs w:val="28"/>
          <w:u w:val="single"/>
        </w:rPr>
        <w:t>открывается</w:t>
      </w:r>
      <w:r w:rsidRPr="00A27A14">
        <w:rPr>
          <w:rFonts w:ascii="Times New Roman" w:hAnsi="Times New Roman" w:cs="Times New Roman"/>
          <w:i/>
          <w:iCs/>
          <w:sz w:val="28"/>
          <w:szCs w:val="28"/>
        </w:rPr>
        <w:t xml:space="preserve">, 3 апреля </w:t>
      </w:r>
      <w:r w:rsidRPr="00A27A14">
        <w:rPr>
          <w:rFonts w:ascii="Times New Roman" w:hAnsi="Times New Roman" w:cs="Times New Roman"/>
          <w:i/>
          <w:iCs/>
          <w:sz w:val="28"/>
          <w:szCs w:val="28"/>
          <w:u w:val="single"/>
        </w:rPr>
        <w:t>начинается</w:t>
      </w:r>
      <w:r w:rsidRPr="00A27A14">
        <w:rPr>
          <w:rFonts w:ascii="Times New Roman" w:hAnsi="Times New Roman" w:cs="Times New Roman"/>
          <w:i/>
          <w:iCs/>
          <w:sz w:val="28"/>
          <w:szCs w:val="28"/>
        </w:rPr>
        <w:t>;</w:t>
      </w:r>
    </w:p>
    <w:p w:rsidR="00B4518B" w:rsidRPr="00A27A14" w:rsidRDefault="00B4518B" w:rsidP="00B4518B">
      <w:pPr>
        <w:spacing w:after="0"/>
        <w:ind w:left="75" w:right="75" w:firstLine="776"/>
        <w:jc w:val="both"/>
        <w:rPr>
          <w:rFonts w:ascii="Times New Roman" w:hAnsi="Times New Roman" w:cs="Times New Roman"/>
          <w:sz w:val="28"/>
          <w:szCs w:val="28"/>
        </w:rPr>
      </w:pPr>
      <w:r w:rsidRPr="00A27A14">
        <w:rPr>
          <w:rFonts w:ascii="Times New Roman" w:hAnsi="Times New Roman" w:cs="Times New Roman"/>
          <w:sz w:val="28"/>
          <w:szCs w:val="28"/>
        </w:rPr>
        <w:t xml:space="preserve">5) причастия на </w:t>
      </w:r>
      <w:r w:rsidRPr="00A27A14">
        <w:rPr>
          <w:rFonts w:ascii="Times New Roman" w:hAnsi="Times New Roman" w:cs="Times New Roman"/>
          <w:i/>
          <w:iCs/>
          <w:sz w:val="28"/>
          <w:szCs w:val="28"/>
        </w:rPr>
        <w:t>-</w:t>
      </w:r>
      <w:proofErr w:type="spellStart"/>
      <w:r w:rsidRPr="00A27A14">
        <w:rPr>
          <w:rFonts w:ascii="Times New Roman" w:hAnsi="Times New Roman" w:cs="Times New Roman"/>
          <w:i/>
          <w:iCs/>
          <w:sz w:val="28"/>
          <w:szCs w:val="28"/>
        </w:rPr>
        <w:t>омый</w:t>
      </w:r>
      <w:proofErr w:type="spellEnd"/>
      <w:r w:rsidRPr="00A27A14">
        <w:rPr>
          <w:rFonts w:ascii="Times New Roman" w:hAnsi="Times New Roman" w:cs="Times New Roman"/>
          <w:i/>
          <w:iCs/>
          <w:sz w:val="28"/>
          <w:szCs w:val="28"/>
        </w:rPr>
        <w:t xml:space="preserve">: ведомый, невесомый, </w:t>
      </w:r>
      <w:proofErr w:type="spellStart"/>
      <w:r w:rsidRPr="00A27A14">
        <w:rPr>
          <w:rFonts w:ascii="Times New Roman" w:hAnsi="Times New Roman" w:cs="Times New Roman"/>
          <w:i/>
          <w:iCs/>
          <w:sz w:val="28"/>
          <w:szCs w:val="28"/>
        </w:rPr>
        <w:t>влекомый</w:t>
      </w:r>
      <w:proofErr w:type="spellEnd"/>
      <w:r w:rsidRPr="00A27A14">
        <w:rPr>
          <w:rFonts w:ascii="Times New Roman" w:hAnsi="Times New Roman" w:cs="Times New Roman"/>
          <w:sz w:val="28"/>
          <w:szCs w:val="28"/>
        </w:rPr>
        <w:t>;</w:t>
      </w:r>
    </w:p>
    <w:p w:rsidR="00B4518B" w:rsidRPr="00A27A14" w:rsidRDefault="00B4518B" w:rsidP="00B4518B">
      <w:pPr>
        <w:spacing w:after="0"/>
        <w:ind w:left="75" w:right="75" w:firstLine="776"/>
        <w:jc w:val="both"/>
        <w:rPr>
          <w:rFonts w:ascii="Times New Roman" w:hAnsi="Times New Roman" w:cs="Times New Roman"/>
          <w:sz w:val="28"/>
          <w:szCs w:val="28"/>
        </w:rPr>
      </w:pPr>
      <w:r w:rsidRPr="00A27A14">
        <w:rPr>
          <w:rFonts w:ascii="Times New Roman" w:hAnsi="Times New Roman" w:cs="Times New Roman"/>
          <w:sz w:val="28"/>
          <w:szCs w:val="28"/>
        </w:rPr>
        <w:t xml:space="preserve">6) производные предлоги: </w:t>
      </w:r>
      <w:r w:rsidRPr="00A27A14">
        <w:rPr>
          <w:rFonts w:ascii="Times New Roman" w:hAnsi="Times New Roman" w:cs="Times New Roman"/>
          <w:i/>
          <w:iCs/>
          <w:sz w:val="28"/>
          <w:szCs w:val="28"/>
        </w:rPr>
        <w:t>в области, на пути, на базе, во имя, в свете, в интересах, с учетом.</w:t>
      </w:r>
      <w:r w:rsidRPr="00A27A1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4518B" w:rsidRPr="00A27A14" w:rsidRDefault="00B4518B" w:rsidP="00B4518B">
      <w:pPr>
        <w:pStyle w:val="a7"/>
        <w:spacing w:before="29" w:beforeAutospacing="0" w:after="0" w:afterAutospacing="0"/>
        <w:rPr>
          <w:sz w:val="28"/>
          <w:szCs w:val="28"/>
        </w:rPr>
      </w:pPr>
      <w:r w:rsidRPr="00A27A14">
        <w:rPr>
          <w:sz w:val="28"/>
          <w:szCs w:val="28"/>
        </w:rPr>
        <w:t>Понаблюдаем на конкретном тексте, отрывке из книги Д.С. Лихачева “Земля родная”, за стилевыми и языковыми чертами публицистического стиля.</w:t>
      </w:r>
    </w:p>
    <w:p w:rsidR="00B4518B" w:rsidRPr="00A27A14" w:rsidRDefault="00B4518B" w:rsidP="007B044F">
      <w:pPr>
        <w:pStyle w:val="a7"/>
        <w:spacing w:before="29" w:beforeAutospacing="0" w:after="0" w:afterAutospacing="0"/>
        <w:rPr>
          <w:b/>
          <w:sz w:val="28"/>
          <w:szCs w:val="28"/>
        </w:rPr>
      </w:pPr>
    </w:p>
    <w:p w:rsidR="00B4518B" w:rsidRPr="00A27A14" w:rsidRDefault="00B4518B" w:rsidP="00B4518B">
      <w:pPr>
        <w:pStyle w:val="a7"/>
        <w:spacing w:before="29" w:beforeAutospacing="0" w:after="0" w:afterAutospacing="0"/>
        <w:jc w:val="center"/>
        <w:rPr>
          <w:b/>
          <w:sz w:val="28"/>
          <w:szCs w:val="28"/>
          <w:u w:val="single"/>
        </w:rPr>
      </w:pPr>
      <w:r w:rsidRPr="00A27A14">
        <w:rPr>
          <w:b/>
          <w:sz w:val="28"/>
          <w:szCs w:val="28"/>
          <w:u w:val="single"/>
        </w:rPr>
        <w:t>Учитесь говорить и писать.</w:t>
      </w:r>
    </w:p>
    <w:p w:rsidR="00B4518B" w:rsidRPr="00A27A14" w:rsidRDefault="00B4518B" w:rsidP="00B4518B">
      <w:pPr>
        <w:pStyle w:val="a7"/>
        <w:spacing w:before="29" w:beforeAutospacing="0" w:after="0" w:afterAutospacing="0"/>
        <w:jc w:val="both"/>
        <w:rPr>
          <w:sz w:val="28"/>
          <w:szCs w:val="28"/>
        </w:rPr>
      </w:pPr>
      <w:r w:rsidRPr="00A27A14">
        <w:rPr>
          <w:sz w:val="28"/>
          <w:szCs w:val="28"/>
        </w:rPr>
        <w:t>Учиться говорить и писать нужно все время. Язык – самое выразительное, чем человек обладает. За своим языком надо следить постоянно. Самая большая ценность народа – его язык, язык, на котором он пишет, говорит, думает. Думает! Это значит, что вся сознательная жизнь человека проходит через родной ему язык.</w:t>
      </w:r>
    </w:p>
    <w:p w:rsidR="00B4518B" w:rsidRPr="00A27A14" w:rsidRDefault="00B4518B" w:rsidP="00B4518B">
      <w:pPr>
        <w:pStyle w:val="a7"/>
        <w:spacing w:before="29" w:beforeAutospacing="0" w:after="0" w:afterAutospacing="0"/>
        <w:jc w:val="both"/>
        <w:rPr>
          <w:sz w:val="28"/>
          <w:szCs w:val="28"/>
        </w:rPr>
      </w:pPr>
      <w:r w:rsidRPr="00A27A14">
        <w:rPr>
          <w:sz w:val="28"/>
          <w:szCs w:val="28"/>
        </w:rPr>
        <w:t xml:space="preserve">Вернейший способ узнать человека – его умственное развитие, его моральный облик, его характер – прислушаться к тому, как он говорит... А ведь бывает и так, что человек не говорит, а “плюется словами”. Для каждого понятия у него не обычные слова, а жаргонные выражения. Такой человек хочет показать, что ему все нипочем, что он выше, сильнее всех обстоятельств, умнее всех окружающих. А на самом деле он трус и робок, </w:t>
      </w:r>
      <w:proofErr w:type="spellStart"/>
      <w:r w:rsidRPr="00A27A14">
        <w:rPr>
          <w:sz w:val="28"/>
          <w:szCs w:val="28"/>
        </w:rPr>
        <w:t>неуверен</w:t>
      </w:r>
      <w:proofErr w:type="spellEnd"/>
      <w:r w:rsidRPr="00A27A14">
        <w:rPr>
          <w:sz w:val="28"/>
          <w:szCs w:val="28"/>
        </w:rPr>
        <w:t xml:space="preserve"> в себе.</w:t>
      </w:r>
    </w:p>
    <w:p w:rsidR="00B4518B" w:rsidRPr="00A27A14" w:rsidRDefault="00B4518B" w:rsidP="00B4518B">
      <w:pPr>
        <w:pStyle w:val="a7"/>
        <w:spacing w:before="29" w:beforeAutospacing="0" w:after="0" w:afterAutospacing="0"/>
        <w:jc w:val="both"/>
        <w:rPr>
          <w:sz w:val="28"/>
          <w:szCs w:val="28"/>
        </w:rPr>
      </w:pPr>
      <w:r w:rsidRPr="00A27A14">
        <w:rPr>
          <w:sz w:val="28"/>
          <w:szCs w:val="28"/>
        </w:rPr>
        <w:t>И если вы хотите быть по-настоящему интеллигентным, образованным и культурным человеком, то обращайте внимание на свой язык. Говорите правильно, точно и экономно.</w:t>
      </w:r>
    </w:p>
    <w:p w:rsidR="00B4518B" w:rsidRPr="00A27A14" w:rsidRDefault="00B4518B" w:rsidP="00B4518B">
      <w:pPr>
        <w:pStyle w:val="a7"/>
        <w:spacing w:before="29" w:beforeAutospacing="0" w:after="0" w:afterAutospacing="0"/>
        <w:jc w:val="both"/>
        <w:rPr>
          <w:sz w:val="28"/>
          <w:szCs w:val="28"/>
        </w:rPr>
      </w:pPr>
      <w:r w:rsidRPr="00A27A14">
        <w:rPr>
          <w:sz w:val="28"/>
          <w:szCs w:val="28"/>
        </w:rPr>
        <w:t>Если вам приходится часто публично выступать - на собраниях, заседаниях, просто в обществе своих знакомых, то, прежде всего, следите, чтобы ваши выступления не были длинными. Это важно, чтобы вас поняли.</w:t>
      </w:r>
    </w:p>
    <w:p w:rsidR="00B4518B" w:rsidRPr="00A27A14" w:rsidRDefault="00B4518B" w:rsidP="00B4518B">
      <w:pPr>
        <w:pStyle w:val="a7"/>
        <w:spacing w:before="29" w:beforeAutospacing="0" w:after="0" w:afterAutospacing="0"/>
        <w:jc w:val="both"/>
        <w:rPr>
          <w:sz w:val="28"/>
          <w:szCs w:val="28"/>
        </w:rPr>
      </w:pPr>
      <w:r w:rsidRPr="00A27A14">
        <w:rPr>
          <w:sz w:val="28"/>
          <w:szCs w:val="28"/>
        </w:rPr>
        <w:t>Второе правило. Чтобы выступление было интересным, все, что вы говорите, должно быть интересным и для вас. Постарайтесь, чтобы в вашем выступлении была одна, главная мысль, которой должны быть подчинены все остальные.</w:t>
      </w:r>
    </w:p>
    <w:p w:rsidR="00B4518B" w:rsidRPr="00A27A14" w:rsidRDefault="00B4518B" w:rsidP="00B4518B">
      <w:pPr>
        <w:pStyle w:val="a7"/>
        <w:spacing w:before="29" w:beforeAutospacing="0" w:after="0" w:afterAutospacing="0"/>
        <w:jc w:val="both"/>
        <w:rPr>
          <w:sz w:val="28"/>
          <w:szCs w:val="28"/>
        </w:rPr>
      </w:pPr>
      <w:r w:rsidRPr="00A27A14">
        <w:rPr>
          <w:sz w:val="28"/>
          <w:szCs w:val="28"/>
        </w:rPr>
        <w:t>Но как научиться писать? Чтобы научиться писать, надо писать, писать письма, дневники. Одним словом: “Чтобы научиться ездить на велосипеде, надо ездить на велосипеде”.</w:t>
      </w:r>
    </w:p>
    <w:p w:rsidR="00B4518B" w:rsidRPr="00A27A14" w:rsidRDefault="00B4518B" w:rsidP="00B4518B">
      <w:pPr>
        <w:pStyle w:val="a7"/>
        <w:spacing w:before="29" w:beforeAutospacing="0" w:after="0" w:afterAutospacing="0"/>
        <w:rPr>
          <w:sz w:val="28"/>
          <w:szCs w:val="28"/>
        </w:rPr>
      </w:pPr>
    </w:p>
    <w:p w:rsidR="00B4518B" w:rsidRPr="00A27A14" w:rsidRDefault="00B4518B" w:rsidP="00B4518B">
      <w:pPr>
        <w:pStyle w:val="a7"/>
        <w:spacing w:before="0" w:beforeAutospacing="0" w:after="0" w:afterAutospacing="0"/>
        <w:rPr>
          <w:b/>
          <w:sz w:val="28"/>
          <w:szCs w:val="28"/>
          <w:u w:val="single"/>
        </w:rPr>
      </w:pPr>
      <w:r w:rsidRPr="00A27A14">
        <w:rPr>
          <w:b/>
          <w:sz w:val="28"/>
          <w:szCs w:val="28"/>
          <w:u w:val="single"/>
        </w:rPr>
        <w:t>Список рекомендуемой литературы:</w:t>
      </w:r>
    </w:p>
    <w:p w:rsidR="00B4518B" w:rsidRPr="00A27A14" w:rsidRDefault="00B4518B" w:rsidP="00B4518B">
      <w:pPr>
        <w:pStyle w:val="a7"/>
        <w:numPr>
          <w:ilvl w:val="0"/>
          <w:numId w:val="34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A27A14">
        <w:rPr>
          <w:color w:val="000000"/>
          <w:sz w:val="28"/>
          <w:szCs w:val="28"/>
        </w:rPr>
        <w:t>Мокиенко В.М. Загадки русской фразеологии. — М. Высшая школа, 1990.</w:t>
      </w:r>
    </w:p>
    <w:p w:rsidR="00B4518B" w:rsidRPr="00A27A14" w:rsidRDefault="00B4518B" w:rsidP="00B4518B">
      <w:pPr>
        <w:pStyle w:val="a7"/>
        <w:numPr>
          <w:ilvl w:val="0"/>
          <w:numId w:val="34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proofErr w:type="spellStart"/>
      <w:r w:rsidRPr="00A27A14">
        <w:rPr>
          <w:color w:val="000000"/>
          <w:sz w:val="28"/>
          <w:szCs w:val="28"/>
        </w:rPr>
        <w:t>Норман</w:t>
      </w:r>
      <w:proofErr w:type="spellEnd"/>
      <w:r w:rsidRPr="00A27A14">
        <w:rPr>
          <w:color w:val="000000"/>
          <w:sz w:val="28"/>
          <w:szCs w:val="28"/>
        </w:rPr>
        <w:t xml:space="preserve"> Б.Ю. Русский язык в задачах и ответах. — </w:t>
      </w:r>
      <w:proofErr w:type="spellStart"/>
      <w:r w:rsidRPr="00A27A14">
        <w:rPr>
          <w:color w:val="000000"/>
          <w:sz w:val="28"/>
          <w:szCs w:val="28"/>
        </w:rPr>
        <w:t>Мн</w:t>
      </w:r>
      <w:proofErr w:type="spellEnd"/>
      <w:r w:rsidRPr="00A27A14">
        <w:rPr>
          <w:color w:val="000000"/>
          <w:sz w:val="28"/>
          <w:szCs w:val="28"/>
        </w:rPr>
        <w:t>: ООО Новое знание, 2004</w:t>
      </w:r>
    </w:p>
    <w:p w:rsidR="00B4518B" w:rsidRPr="00A27A14" w:rsidRDefault="00B4518B" w:rsidP="00B4518B">
      <w:pPr>
        <w:pStyle w:val="a7"/>
        <w:numPr>
          <w:ilvl w:val="0"/>
          <w:numId w:val="34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A27A14">
        <w:rPr>
          <w:color w:val="000000"/>
          <w:sz w:val="28"/>
          <w:szCs w:val="28"/>
        </w:rPr>
        <w:t>Ожегов С.И. и Шведова Н.Ю. Толковый словарь русского языка. Российская академия наук. Институт русского языка им. </w:t>
      </w:r>
      <w:proofErr w:type="spellStart"/>
      <w:r w:rsidRPr="00A27A14">
        <w:rPr>
          <w:color w:val="000000"/>
          <w:sz w:val="28"/>
          <w:szCs w:val="28"/>
        </w:rPr>
        <w:t>В.В.Виноградова</w:t>
      </w:r>
      <w:proofErr w:type="spellEnd"/>
      <w:r w:rsidRPr="00A27A14">
        <w:rPr>
          <w:color w:val="000000"/>
          <w:sz w:val="28"/>
          <w:szCs w:val="28"/>
        </w:rPr>
        <w:t>. — 4-е изд., дополненное. — М., 2000.</w:t>
      </w:r>
    </w:p>
    <w:p w:rsidR="00B4518B" w:rsidRPr="00A27A14" w:rsidRDefault="00B4518B" w:rsidP="00B4518B">
      <w:pPr>
        <w:pStyle w:val="a7"/>
        <w:numPr>
          <w:ilvl w:val="0"/>
          <w:numId w:val="34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proofErr w:type="spellStart"/>
      <w:r w:rsidRPr="00A27A14">
        <w:rPr>
          <w:color w:val="000000"/>
          <w:sz w:val="28"/>
          <w:szCs w:val="28"/>
        </w:rPr>
        <w:t>Орг</w:t>
      </w:r>
      <w:proofErr w:type="spellEnd"/>
      <w:r w:rsidRPr="00A27A14">
        <w:rPr>
          <w:color w:val="000000"/>
          <w:sz w:val="28"/>
          <w:szCs w:val="28"/>
        </w:rPr>
        <w:t xml:space="preserve"> А.О. Олимпиады по русскому языку. — М: Просвещение, 2002.</w:t>
      </w:r>
    </w:p>
    <w:p w:rsidR="00B4518B" w:rsidRPr="00A27A14" w:rsidRDefault="00B4518B" w:rsidP="00B4518B">
      <w:pPr>
        <w:pStyle w:val="a7"/>
        <w:numPr>
          <w:ilvl w:val="0"/>
          <w:numId w:val="34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A27A14">
        <w:rPr>
          <w:color w:val="000000"/>
          <w:sz w:val="28"/>
          <w:szCs w:val="28"/>
        </w:rPr>
        <w:t xml:space="preserve">Олимпиадные задания по русскому языку. УО МГОИПК и ПРР «СО» (составитель </w:t>
      </w:r>
      <w:proofErr w:type="spellStart"/>
      <w:r w:rsidRPr="00A27A14">
        <w:rPr>
          <w:color w:val="000000"/>
          <w:sz w:val="28"/>
          <w:szCs w:val="28"/>
        </w:rPr>
        <w:t>Кныш</w:t>
      </w:r>
      <w:proofErr w:type="spellEnd"/>
      <w:r w:rsidRPr="00A27A14">
        <w:rPr>
          <w:color w:val="000000"/>
          <w:sz w:val="28"/>
          <w:szCs w:val="28"/>
        </w:rPr>
        <w:t xml:space="preserve"> З.П.), Могилев, 2006.</w:t>
      </w:r>
    </w:p>
    <w:p w:rsidR="00B4518B" w:rsidRPr="00A27A14" w:rsidRDefault="00B4518B" w:rsidP="00B4518B">
      <w:pPr>
        <w:pStyle w:val="a3"/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27A14">
        <w:rPr>
          <w:rFonts w:ascii="Times New Roman" w:hAnsi="Times New Roman" w:cs="Times New Roman"/>
          <w:sz w:val="28"/>
          <w:szCs w:val="28"/>
        </w:rPr>
        <w:t xml:space="preserve">Бурцева Т.Н. и др. Новые слова и значения. ТТ. 1-2. </w:t>
      </w:r>
      <w:proofErr w:type="gramStart"/>
      <w:r w:rsidRPr="00A27A14">
        <w:rPr>
          <w:rFonts w:ascii="Times New Roman" w:hAnsi="Times New Roman" w:cs="Times New Roman"/>
          <w:sz w:val="28"/>
          <w:szCs w:val="28"/>
        </w:rPr>
        <w:t>СПб.,</w:t>
      </w:r>
      <w:proofErr w:type="gramEnd"/>
      <w:r w:rsidRPr="00A27A14">
        <w:rPr>
          <w:rFonts w:ascii="Times New Roman" w:hAnsi="Times New Roman" w:cs="Times New Roman"/>
          <w:sz w:val="28"/>
          <w:szCs w:val="28"/>
        </w:rPr>
        <w:t xml:space="preserve"> 2009.</w:t>
      </w:r>
    </w:p>
    <w:p w:rsidR="00B4518B" w:rsidRPr="00A27A14" w:rsidRDefault="00B4518B" w:rsidP="00B4518B">
      <w:pPr>
        <w:pStyle w:val="a3"/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27A14">
        <w:rPr>
          <w:rFonts w:ascii="Times New Roman" w:hAnsi="Times New Roman" w:cs="Times New Roman"/>
          <w:sz w:val="28"/>
          <w:szCs w:val="28"/>
        </w:rPr>
        <w:t>Введенская Л.А. и др. Словарь синонимов и антонимов русского языка. М., 2008.</w:t>
      </w:r>
    </w:p>
    <w:p w:rsidR="00B4518B" w:rsidRPr="00A27A14" w:rsidRDefault="00B4518B" w:rsidP="00B4518B">
      <w:pPr>
        <w:pStyle w:val="a3"/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27A14">
        <w:rPr>
          <w:rFonts w:ascii="Times New Roman" w:hAnsi="Times New Roman" w:cs="Times New Roman"/>
          <w:sz w:val="28"/>
          <w:szCs w:val="28"/>
        </w:rPr>
        <w:t>Введенская Л.А. Словарь антонимов русского языка. М., 2002.</w:t>
      </w:r>
    </w:p>
    <w:p w:rsidR="00B4518B" w:rsidRPr="00A27A14" w:rsidRDefault="00B4518B" w:rsidP="00B4518B">
      <w:pPr>
        <w:pStyle w:val="a3"/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27A14">
        <w:rPr>
          <w:rFonts w:ascii="Times New Roman" w:hAnsi="Times New Roman" w:cs="Times New Roman"/>
          <w:sz w:val="28"/>
          <w:szCs w:val="28"/>
        </w:rPr>
        <w:t>Гильбурд</w:t>
      </w:r>
      <w:proofErr w:type="spellEnd"/>
      <w:r w:rsidRPr="00A27A14">
        <w:rPr>
          <w:rFonts w:ascii="Times New Roman" w:hAnsi="Times New Roman" w:cs="Times New Roman"/>
          <w:sz w:val="28"/>
          <w:szCs w:val="28"/>
        </w:rPr>
        <w:t xml:space="preserve"> А.М. Словарь описательных синонимов русского глагола. Сургут, 2003. </w:t>
      </w:r>
    </w:p>
    <w:p w:rsidR="00B4518B" w:rsidRDefault="00B4518B" w:rsidP="007B044F">
      <w:pPr>
        <w:pStyle w:val="a3"/>
        <w:numPr>
          <w:ilvl w:val="0"/>
          <w:numId w:val="34"/>
        </w:numPr>
        <w:tabs>
          <w:tab w:val="num" w:pos="142"/>
        </w:tabs>
        <w:spacing w:after="0" w:line="240" w:lineRule="auto"/>
        <w:ind w:left="142" w:firstLine="142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27A14">
        <w:rPr>
          <w:rFonts w:ascii="Times New Roman" w:hAnsi="Times New Roman" w:cs="Times New Roman"/>
          <w:sz w:val="28"/>
          <w:szCs w:val="28"/>
        </w:rPr>
        <w:t>Горбачевич</w:t>
      </w:r>
      <w:proofErr w:type="spellEnd"/>
      <w:r w:rsidRPr="00A27A14">
        <w:rPr>
          <w:rFonts w:ascii="Times New Roman" w:hAnsi="Times New Roman" w:cs="Times New Roman"/>
          <w:sz w:val="28"/>
          <w:szCs w:val="28"/>
        </w:rPr>
        <w:t xml:space="preserve"> К.С. Современный орфоэпичес</w:t>
      </w:r>
      <w:r>
        <w:rPr>
          <w:rFonts w:ascii="Times New Roman" w:hAnsi="Times New Roman" w:cs="Times New Roman"/>
          <w:sz w:val="28"/>
          <w:szCs w:val="28"/>
        </w:rPr>
        <w:t>кий словарь русского языка. М.,</w:t>
      </w:r>
      <w:r w:rsidRPr="00B4518B">
        <w:rPr>
          <w:rFonts w:ascii="Times New Roman" w:hAnsi="Times New Roman" w:cs="Times New Roman"/>
          <w:sz w:val="28"/>
          <w:szCs w:val="28"/>
        </w:rPr>
        <w:t xml:space="preserve">2009. </w:t>
      </w:r>
    </w:p>
    <w:p w:rsidR="007B044F" w:rsidRPr="007B044F" w:rsidRDefault="007B044F" w:rsidP="007B044F">
      <w:pPr>
        <w:pStyle w:val="a3"/>
        <w:numPr>
          <w:ilvl w:val="0"/>
          <w:numId w:val="34"/>
        </w:numPr>
        <w:tabs>
          <w:tab w:val="num" w:pos="142"/>
        </w:tabs>
        <w:spacing w:after="0" w:line="240" w:lineRule="auto"/>
        <w:ind w:left="142" w:firstLine="142"/>
        <w:jc w:val="both"/>
        <w:rPr>
          <w:rFonts w:ascii="Times New Roman" w:hAnsi="Times New Roman" w:cs="Times New Roman"/>
          <w:sz w:val="28"/>
          <w:szCs w:val="28"/>
        </w:rPr>
      </w:pPr>
    </w:p>
    <w:p w:rsidR="003049E3" w:rsidRPr="001C79B9" w:rsidRDefault="003049E3" w:rsidP="003049E3">
      <w:pPr>
        <w:ind w:left="75" w:right="75" w:firstLine="300"/>
        <w:jc w:val="center"/>
        <w:rPr>
          <w:rFonts w:ascii="Times New Roman" w:hAnsi="Times New Roman" w:cs="Times New Roman"/>
          <w:b/>
          <w:color w:val="404040"/>
          <w:sz w:val="28"/>
          <w:szCs w:val="28"/>
          <w:u w:val="single"/>
        </w:rPr>
      </w:pPr>
      <w:r w:rsidRPr="001C79B9">
        <w:rPr>
          <w:rFonts w:ascii="Times New Roman" w:hAnsi="Times New Roman" w:cs="Times New Roman"/>
          <w:b/>
          <w:color w:val="404040"/>
          <w:sz w:val="28"/>
          <w:szCs w:val="28"/>
          <w:u w:val="single"/>
        </w:rPr>
        <w:t>ЗАДАНИЯ</w:t>
      </w:r>
    </w:p>
    <w:p w:rsidR="003049E3" w:rsidRDefault="003049E3" w:rsidP="003545F3">
      <w:pPr>
        <w:spacing w:after="0"/>
        <w:ind w:left="360" w:hanging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b/>
          <w:sz w:val="28"/>
          <w:szCs w:val="28"/>
          <w:u w:val="single"/>
        </w:rPr>
        <w:t xml:space="preserve"> </w:t>
      </w:r>
      <w:r w:rsidRPr="003049E3">
        <w:rPr>
          <w:rFonts w:ascii="Times New Roman" w:hAnsi="Times New Roman" w:cs="Times New Roman"/>
          <w:b/>
          <w:sz w:val="28"/>
          <w:szCs w:val="28"/>
          <w:u w:val="single"/>
        </w:rPr>
        <w:t>Задание № 1</w:t>
      </w:r>
      <w:r w:rsidRPr="003049E3">
        <w:rPr>
          <w:rFonts w:ascii="Times New Roman" w:hAnsi="Times New Roman" w:cs="Times New Roman"/>
          <w:b/>
          <w:sz w:val="28"/>
          <w:szCs w:val="28"/>
        </w:rPr>
        <w:t>.</w:t>
      </w:r>
      <w:r w:rsidRPr="003049E3">
        <w:rPr>
          <w:rFonts w:ascii="Times New Roman" w:hAnsi="Times New Roman" w:cs="Times New Roman"/>
          <w:sz w:val="28"/>
          <w:szCs w:val="28"/>
        </w:rPr>
        <w:t xml:space="preserve"> </w:t>
      </w:r>
      <w:r w:rsidR="009E0C6D">
        <w:rPr>
          <w:rFonts w:ascii="Times New Roman" w:hAnsi="Times New Roman" w:cs="Times New Roman"/>
          <w:sz w:val="28"/>
          <w:szCs w:val="28"/>
        </w:rPr>
        <w:t xml:space="preserve">Внимательно прочитайте текст. </w:t>
      </w:r>
      <w:r w:rsidR="003545F3">
        <w:rPr>
          <w:rFonts w:ascii="Times New Roman" w:hAnsi="Times New Roman" w:cs="Times New Roman"/>
          <w:sz w:val="28"/>
          <w:szCs w:val="28"/>
        </w:rPr>
        <w:t>Перепишите, вставляя</w:t>
      </w:r>
      <w:r w:rsidR="009E0C6D">
        <w:rPr>
          <w:rFonts w:ascii="Times New Roman" w:hAnsi="Times New Roman" w:cs="Times New Roman"/>
          <w:sz w:val="28"/>
          <w:szCs w:val="28"/>
        </w:rPr>
        <w:t>, где необходимо, пропущенные буквы, раскройте скобки и расставьте недостающие знаки препинания.</w:t>
      </w:r>
    </w:p>
    <w:p w:rsidR="009E0C6D" w:rsidRPr="009E0C6D" w:rsidRDefault="009E0C6D" w:rsidP="003545F3">
      <w:pPr>
        <w:spacing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E0C6D">
        <w:rPr>
          <w:rFonts w:ascii="Times New Roman" w:hAnsi="Times New Roman" w:cs="Times New Roman"/>
          <w:i/>
          <w:sz w:val="28"/>
          <w:szCs w:val="28"/>
        </w:rPr>
        <w:t>Ч</w:t>
      </w:r>
      <w:r w:rsidR="00445EA4">
        <w:rPr>
          <w:rFonts w:ascii="Times New Roman" w:hAnsi="Times New Roman" w:cs="Times New Roman"/>
          <w:i/>
          <w:sz w:val="28"/>
          <w:szCs w:val="28"/>
        </w:rPr>
        <w:t>ел…</w:t>
      </w:r>
      <w:r w:rsidRPr="009E0C6D">
        <w:rPr>
          <w:rFonts w:ascii="Times New Roman" w:hAnsi="Times New Roman" w:cs="Times New Roman"/>
          <w:i/>
          <w:sz w:val="28"/>
          <w:szCs w:val="28"/>
        </w:rPr>
        <w:t xml:space="preserve">век </w:t>
      </w:r>
      <w:proofErr w:type="spellStart"/>
      <w:proofErr w:type="gramStart"/>
      <w:r w:rsidR="00445EA4">
        <w:rPr>
          <w:rFonts w:ascii="Times New Roman" w:hAnsi="Times New Roman" w:cs="Times New Roman"/>
          <w:i/>
          <w:sz w:val="28"/>
          <w:szCs w:val="28"/>
        </w:rPr>
        <w:t>наш..</w:t>
      </w:r>
      <w:proofErr w:type="gramEnd"/>
      <w:r w:rsidR="00445EA4">
        <w:rPr>
          <w:rFonts w:ascii="Times New Roman" w:hAnsi="Times New Roman" w:cs="Times New Roman"/>
          <w:i/>
          <w:sz w:val="28"/>
          <w:szCs w:val="28"/>
        </w:rPr>
        <w:t>л</w:t>
      </w:r>
      <w:proofErr w:type="spellEnd"/>
      <w:r w:rsidR="00445EA4">
        <w:rPr>
          <w:rFonts w:ascii="Times New Roman" w:hAnsi="Times New Roman" w:cs="Times New Roman"/>
          <w:i/>
          <w:sz w:val="28"/>
          <w:szCs w:val="28"/>
        </w:rPr>
        <w:t xml:space="preserve"> сл...</w:t>
      </w:r>
      <w:proofErr w:type="spellStart"/>
      <w:r w:rsidRPr="009E0C6D">
        <w:rPr>
          <w:rFonts w:ascii="Times New Roman" w:hAnsi="Times New Roman" w:cs="Times New Roman"/>
          <w:i/>
          <w:sz w:val="28"/>
          <w:szCs w:val="28"/>
        </w:rPr>
        <w:t>ва</w:t>
      </w:r>
      <w:proofErr w:type="spellEnd"/>
      <w:r w:rsidRPr="009E0C6D">
        <w:rPr>
          <w:rFonts w:ascii="Times New Roman" w:hAnsi="Times New Roman" w:cs="Times New Roman"/>
          <w:i/>
          <w:sz w:val="28"/>
          <w:szCs w:val="28"/>
        </w:rPr>
        <w:t xml:space="preserve"> для т</w:t>
      </w:r>
      <w:r>
        <w:rPr>
          <w:rFonts w:ascii="Times New Roman" w:hAnsi="Times New Roman" w:cs="Times New Roman"/>
          <w:i/>
          <w:sz w:val="28"/>
          <w:szCs w:val="28"/>
        </w:rPr>
        <w:t>ого чт</w:t>
      </w:r>
      <w:r w:rsidR="00445EA4">
        <w:rPr>
          <w:rFonts w:ascii="Times New Roman" w:hAnsi="Times New Roman" w:cs="Times New Roman"/>
          <w:i/>
          <w:sz w:val="28"/>
          <w:szCs w:val="28"/>
        </w:rPr>
        <w:t xml:space="preserve">о </w:t>
      </w:r>
      <w:proofErr w:type="spellStart"/>
      <w:r w:rsidR="00445EA4">
        <w:rPr>
          <w:rFonts w:ascii="Times New Roman" w:hAnsi="Times New Roman" w:cs="Times New Roman"/>
          <w:i/>
          <w:sz w:val="28"/>
          <w:szCs w:val="28"/>
        </w:rPr>
        <w:t>обн</w:t>
      </w:r>
      <w:proofErr w:type="spellEnd"/>
      <w:r w:rsidR="00445EA4">
        <w:rPr>
          <w:rFonts w:ascii="Times New Roman" w:hAnsi="Times New Roman" w:cs="Times New Roman"/>
          <w:i/>
          <w:sz w:val="28"/>
          <w:szCs w:val="28"/>
        </w:rPr>
        <w:t>...</w:t>
      </w:r>
      <w:proofErr w:type="spellStart"/>
      <w:r w:rsidR="00445EA4">
        <w:rPr>
          <w:rFonts w:ascii="Times New Roman" w:hAnsi="Times New Roman" w:cs="Times New Roman"/>
          <w:i/>
          <w:sz w:val="28"/>
          <w:szCs w:val="28"/>
        </w:rPr>
        <w:t>руж</w:t>
      </w:r>
      <w:proofErr w:type="spellEnd"/>
      <w:r w:rsidR="00445EA4">
        <w:rPr>
          <w:rFonts w:ascii="Times New Roman" w:hAnsi="Times New Roman" w:cs="Times New Roman"/>
          <w:i/>
          <w:sz w:val="28"/>
          <w:szCs w:val="28"/>
        </w:rPr>
        <w:t>...но им во вс...</w:t>
      </w:r>
      <w:proofErr w:type="spellStart"/>
      <w:r w:rsidRPr="009E0C6D">
        <w:rPr>
          <w:rFonts w:ascii="Times New Roman" w:hAnsi="Times New Roman" w:cs="Times New Roman"/>
          <w:i/>
          <w:sz w:val="28"/>
          <w:szCs w:val="28"/>
        </w:rPr>
        <w:t>ле</w:t>
      </w:r>
      <w:proofErr w:type="spellEnd"/>
      <w:r w:rsidR="00445EA4">
        <w:rPr>
          <w:rFonts w:ascii="Times New Roman" w:hAnsi="Times New Roman" w:cs="Times New Roman"/>
          <w:i/>
          <w:sz w:val="28"/>
          <w:szCs w:val="28"/>
        </w:rPr>
        <w:t>(</w:t>
      </w:r>
      <w:proofErr w:type="spellStart"/>
      <w:r w:rsidRPr="009E0C6D">
        <w:rPr>
          <w:rFonts w:ascii="Times New Roman" w:hAnsi="Times New Roman" w:cs="Times New Roman"/>
          <w:i/>
          <w:sz w:val="28"/>
          <w:szCs w:val="28"/>
        </w:rPr>
        <w:t>н</w:t>
      </w:r>
      <w:r w:rsidR="00445EA4">
        <w:rPr>
          <w:rFonts w:ascii="Times New Roman" w:hAnsi="Times New Roman" w:cs="Times New Roman"/>
          <w:i/>
          <w:sz w:val="28"/>
          <w:szCs w:val="28"/>
        </w:rPr>
        <w:t>.</w:t>
      </w:r>
      <w:r w:rsidRPr="009E0C6D">
        <w:rPr>
          <w:rFonts w:ascii="Times New Roman" w:hAnsi="Times New Roman" w:cs="Times New Roman"/>
          <w:i/>
          <w:sz w:val="28"/>
          <w:szCs w:val="28"/>
        </w:rPr>
        <w:t>н</w:t>
      </w:r>
      <w:r w:rsidR="00445EA4">
        <w:rPr>
          <w:rFonts w:ascii="Times New Roman" w:hAnsi="Times New Roman" w:cs="Times New Roman"/>
          <w:i/>
          <w:sz w:val="28"/>
          <w:szCs w:val="28"/>
        </w:rPr>
        <w:t>н</w:t>
      </w:r>
      <w:proofErr w:type="spellEnd"/>
      <w:r w:rsidR="00445EA4">
        <w:rPr>
          <w:rFonts w:ascii="Times New Roman" w:hAnsi="Times New Roman" w:cs="Times New Roman"/>
          <w:i/>
          <w:sz w:val="28"/>
          <w:szCs w:val="28"/>
        </w:rPr>
        <w:t>)</w:t>
      </w:r>
      <w:r w:rsidRPr="009E0C6D">
        <w:rPr>
          <w:rFonts w:ascii="Times New Roman" w:hAnsi="Times New Roman" w:cs="Times New Roman"/>
          <w:i/>
          <w:sz w:val="28"/>
          <w:szCs w:val="28"/>
        </w:rPr>
        <w:t>ой. Но этого мало. Он назвал всякое дейс</w:t>
      </w:r>
      <w:r w:rsidR="00445EA4">
        <w:rPr>
          <w:rFonts w:ascii="Times New Roman" w:hAnsi="Times New Roman" w:cs="Times New Roman"/>
          <w:i/>
          <w:sz w:val="28"/>
          <w:szCs w:val="28"/>
        </w:rPr>
        <w:t xml:space="preserve">твие и </w:t>
      </w:r>
      <w:proofErr w:type="gramStart"/>
      <w:r w:rsidR="00445EA4">
        <w:rPr>
          <w:rFonts w:ascii="Times New Roman" w:hAnsi="Times New Roman" w:cs="Times New Roman"/>
          <w:i/>
          <w:sz w:val="28"/>
          <w:szCs w:val="28"/>
        </w:rPr>
        <w:t>сост...</w:t>
      </w:r>
      <w:proofErr w:type="spellStart"/>
      <w:proofErr w:type="gramEnd"/>
      <w:r w:rsidRPr="009E0C6D">
        <w:rPr>
          <w:rFonts w:ascii="Times New Roman" w:hAnsi="Times New Roman" w:cs="Times New Roman"/>
          <w:i/>
          <w:sz w:val="28"/>
          <w:szCs w:val="28"/>
        </w:rPr>
        <w:t>яние</w:t>
      </w:r>
      <w:proofErr w:type="spellEnd"/>
      <w:r w:rsidRPr="009E0C6D">
        <w:rPr>
          <w:rFonts w:ascii="Times New Roman" w:hAnsi="Times New Roman" w:cs="Times New Roman"/>
          <w:i/>
          <w:sz w:val="28"/>
          <w:szCs w:val="28"/>
        </w:rPr>
        <w:t xml:space="preserve">. Он </w:t>
      </w:r>
      <w:proofErr w:type="gramStart"/>
      <w:r>
        <w:rPr>
          <w:rFonts w:ascii="Times New Roman" w:hAnsi="Times New Roman" w:cs="Times New Roman"/>
          <w:i/>
          <w:sz w:val="28"/>
          <w:szCs w:val="28"/>
        </w:rPr>
        <w:t>опр</w:t>
      </w:r>
      <w:r w:rsidR="00445EA4">
        <w:rPr>
          <w:rFonts w:ascii="Times New Roman" w:hAnsi="Times New Roman" w:cs="Times New Roman"/>
          <w:i/>
          <w:sz w:val="28"/>
          <w:szCs w:val="28"/>
        </w:rPr>
        <w:t>...</w:t>
      </w:r>
      <w:proofErr w:type="gramEnd"/>
      <w:r w:rsidR="00445EA4">
        <w:rPr>
          <w:rFonts w:ascii="Times New Roman" w:hAnsi="Times New Roman" w:cs="Times New Roman"/>
          <w:i/>
          <w:sz w:val="28"/>
          <w:szCs w:val="28"/>
        </w:rPr>
        <w:t>д...лил сл...</w:t>
      </w:r>
      <w:r w:rsidRPr="009E0C6D">
        <w:rPr>
          <w:rFonts w:ascii="Times New Roman" w:hAnsi="Times New Roman" w:cs="Times New Roman"/>
          <w:i/>
          <w:sz w:val="28"/>
          <w:szCs w:val="28"/>
        </w:rPr>
        <w:t xml:space="preserve">вами свойства и качества всего что его окружает. </w:t>
      </w:r>
      <w:proofErr w:type="gramStart"/>
      <w:r w:rsidRPr="009E0C6D">
        <w:rPr>
          <w:rFonts w:ascii="Times New Roman" w:hAnsi="Times New Roman" w:cs="Times New Roman"/>
          <w:i/>
          <w:sz w:val="28"/>
          <w:szCs w:val="28"/>
        </w:rPr>
        <w:t>С</w:t>
      </w:r>
      <w:r w:rsidR="00445EA4">
        <w:rPr>
          <w:rFonts w:ascii="Times New Roman" w:hAnsi="Times New Roman" w:cs="Times New Roman"/>
          <w:i/>
          <w:sz w:val="28"/>
          <w:szCs w:val="28"/>
        </w:rPr>
        <w:t>л...</w:t>
      </w:r>
      <w:proofErr w:type="spellStart"/>
      <w:proofErr w:type="gramEnd"/>
      <w:r w:rsidRPr="009E0C6D">
        <w:rPr>
          <w:rFonts w:ascii="Times New Roman" w:hAnsi="Times New Roman" w:cs="Times New Roman"/>
          <w:i/>
          <w:sz w:val="28"/>
          <w:szCs w:val="28"/>
        </w:rPr>
        <w:t>варь</w:t>
      </w:r>
      <w:proofErr w:type="spellEnd"/>
      <w:r w:rsidRPr="009E0C6D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445EA4">
        <w:rPr>
          <w:rFonts w:ascii="Times New Roman" w:hAnsi="Times New Roman" w:cs="Times New Roman"/>
          <w:i/>
          <w:sz w:val="28"/>
          <w:szCs w:val="28"/>
        </w:rPr>
        <w:t>отр</w:t>
      </w:r>
      <w:proofErr w:type="spellEnd"/>
      <w:r w:rsidR="00445EA4">
        <w:rPr>
          <w:rFonts w:ascii="Times New Roman" w:hAnsi="Times New Roman" w:cs="Times New Roman"/>
          <w:i/>
          <w:sz w:val="28"/>
          <w:szCs w:val="28"/>
        </w:rPr>
        <w:t>...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жает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 xml:space="preserve"> все из</w:t>
      </w:r>
      <w:r w:rsidR="00445EA4">
        <w:rPr>
          <w:rFonts w:ascii="Times New Roman" w:hAnsi="Times New Roman" w:cs="Times New Roman"/>
          <w:i/>
          <w:sz w:val="28"/>
          <w:szCs w:val="28"/>
        </w:rPr>
        <w:t>м...н...</w:t>
      </w:r>
      <w:proofErr w:type="spellStart"/>
      <w:r w:rsidR="00445EA4">
        <w:rPr>
          <w:rFonts w:ascii="Times New Roman" w:hAnsi="Times New Roman" w:cs="Times New Roman"/>
          <w:i/>
          <w:sz w:val="28"/>
          <w:szCs w:val="28"/>
        </w:rPr>
        <w:t>ния</w:t>
      </w:r>
      <w:proofErr w:type="spellEnd"/>
      <w:r w:rsidR="00445EA4">
        <w:rPr>
          <w:rFonts w:ascii="Times New Roman" w:hAnsi="Times New Roman" w:cs="Times New Roman"/>
          <w:i/>
          <w:sz w:val="28"/>
          <w:szCs w:val="28"/>
        </w:rPr>
        <w:t xml:space="preserve">  пр...</w:t>
      </w:r>
      <w:r w:rsidRPr="009E0C6D">
        <w:rPr>
          <w:rFonts w:ascii="Times New Roman" w:hAnsi="Times New Roman" w:cs="Times New Roman"/>
          <w:i/>
          <w:sz w:val="28"/>
          <w:szCs w:val="28"/>
        </w:rPr>
        <w:t>и</w:t>
      </w:r>
      <w:r w:rsidR="00445EA4">
        <w:rPr>
          <w:rFonts w:ascii="Times New Roman" w:hAnsi="Times New Roman" w:cs="Times New Roman"/>
          <w:i/>
          <w:sz w:val="28"/>
          <w:szCs w:val="28"/>
        </w:rPr>
        <w:t>(</w:t>
      </w:r>
      <w:proofErr w:type="spellStart"/>
      <w:r w:rsidRPr="009E0C6D">
        <w:rPr>
          <w:rFonts w:ascii="Times New Roman" w:hAnsi="Times New Roman" w:cs="Times New Roman"/>
          <w:i/>
          <w:sz w:val="28"/>
          <w:szCs w:val="28"/>
        </w:rPr>
        <w:t>с</w:t>
      </w:r>
      <w:r w:rsidR="00445EA4">
        <w:rPr>
          <w:rFonts w:ascii="Times New Roman" w:hAnsi="Times New Roman" w:cs="Times New Roman"/>
          <w:i/>
          <w:sz w:val="28"/>
          <w:szCs w:val="28"/>
        </w:rPr>
        <w:t>,з</w:t>
      </w:r>
      <w:proofErr w:type="spellEnd"/>
      <w:r w:rsidR="00445EA4">
        <w:rPr>
          <w:rFonts w:ascii="Times New Roman" w:hAnsi="Times New Roman" w:cs="Times New Roman"/>
          <w:i/>
          <w:sz w:val="28"/>
          <w:szCs w:val="28"/>
        </w:rPr>
        <w:t>)</w:t>
      </w:r>
      <w:r w:rsidRPr="009E0C6D">
        <w:rPr>
          <w:rFonts w:ascii="Times New Roman" w:hAnsi="Times New Roman" w:cs="Times New Roman"/>
          <w:i/>
          <w:sz w:val="28"/>
          <w:szCs w:val="28"/>
        </w:rPr>
        <w:t xml:space="preserve">ходящие в мире. Он </w:t>
      </w:r>
      <w:proofErr w:type="spellStart"/>
      <w:r w:rsidR="00445EA4">
        <w:rPr>
          <w:rFonts w:ascii="Times New Roman" w:hAnsi="Times New Roman" w:cs="Times New Roman"/>
          <w:i/>
          <w:sz w:val="28"/>
          <w:szCs w:val="28"/>
        </w:rPr>
        <w:t>зап.</w:t>
      </w:r>
      <w:proofErr w:type="spellEnd"/>
      <w:r w:rsidR="00445EA4">
        <w:rPr>
          <w:rFonts w:ascii="Times New Roman" w:hAnsi="Times New Roman" w:cs="Times New Roman"/>
          <w:i/>
          <w:sz w:val="28"/>
          <w:szCs w:val="28"/>
        </w:rPr>
        <w:t>..</w:t>
      </w:r>
      <w:proofErr w:type="spellStart"/>
      <w:r w:rsidRPr="009E0C6D">
        <w:rPr>
          <w:rFonts w:ascii="Times New Roman" w:hAnsi="Times New Roman" w:cs="Times New Roman"/>
          <w:i/>
          <w:sz w:val="28"/>
          <w:szCs w:val="28"/>
        </w:rPr>
        <w:t>чатлел</w:t>
      </w:r>
      <w:proofErr w:type="spellEnd"/>
      <w:r w:rsidRPr="009E0C6D">
        <w:rPr>
          <w:rFonts w:ascii="Times New Roman" w:hAnsi="Times New Roman" w:cs="Times New Roman"/>
          <w:i/>
          <w:sz w:val="28"/>
          <w:szCs w:val="28"/>
        </w:rPr>
        <w:t xml:space="preserve"> опыт и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9E0C6D">
        <w:rPr>
          <w:rFonts w:ascii="Times New Roman" w:hAnsi="Times New Roman" w:cs="Times New Roman"/>
          <w:i/>
          <w:sz w:val="28"/>
          <w:szCs w:val="28"/>
        </w:rPr>
        <w:t>мудрость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9E0C6D">
        <w:rPr>
          <w:rFonts w:ascii="Times New Roman" w:hAnsi="Times New Roman" w:cs="Times New Roman"/>
          <w:i/>
          <w:sz w:val="28"/>
          <w:szCs w:val="28"/>
        </w:rPr>
        <w:t xml:space="preserve">веков и </w:t>
      </w:r>
      <w:r w:rsidR="00445EA4">
        <w:rPr>
          <w:rFonts w:ascii="Times New Roman" w:hAnsi="Times New Roman" w:cs="Times New Roman"/>
          <w:i/>
          <w:sz w:val="28"/>
          <w:szCs w:val="28"/>
        </w:rPr>
        <w:t>(</w:t>
      </w:r>
      <w:r w:rsidRPr="009E0C6D">
        <w:rPr>
          <w:rFonts w:ascii="Times New Roman" w:hAnsi="Times New Roman" w:cs="Times New Roman"/>
          <w:i/>
          <w:sz w:val="28"/>
          <w:szCs w:val="28"/>
        </w:rPr>
        <w:t>не</w:t>
      </w:r>
      <w:r w:rsidR="00445EA4">
        <w:rPr>
          <w:rFonts w:ascii="Times New Roman" w:hAnsi="Times New Roman" w:cs="Times New Roman"/>
          <w:i/>
          <w:sz w:val="28"/>
          <w:szCs w:val="28"/>
        </w:rPr>
        <w:t xml:space="preserve">)отставая </w:t>
      </w:r>
      <w:proofErr w:type="gramStart"/>
      <w:r w:rsidR="00445EA4">
        <w:rPr>
          <w:rFonts w:ascii="Times New Roman" w:hAnsi="Times New Roman" w:cs="Times New Roman"/>
          <w:i/>
          <w:sz w:val="28"/>
          <w:szCs w:val="28"/>
        </w:rPr>
        <w:t>с...</w:t>
      </w:r>
      <w:proofErr w:type="spellStart"/>
      <w:proofErr w:type="gramEnd"/>
      <w:r w:rsidRPr="009E0C6D">
        <w:rPr>
          <w:rFonts w:ascii="Times New Roman" w:hAnsi="Times New Roman" w:cs="Times New Roman"/>
          <w:i/>
          <w:sz w:val="28"/>
          <w:szCs w:val="28"/>
        </w:rPr>
        <w:t>путствует</w:t>
      </w:r>
      <w:proofErr w:type="spellEnd"/>
      <w:r w:rsidRPr="009E0C6D">
        <w:rPr>
          <w:rFonts w:ascii="Times New Roman" w:hAnsi="Times New Roman" w:cs="Times New Roman"/>
          <w:i/>
          <w:sz w:val="28"/>
          <w:szCs w:val="28"/>
        </w:rPr>
        <w:t xml:space="preserve"> жизни развитию техники иску</w:t>
      </w:r>
      <w:r w:rsidR="00445EA4">
        <w:rPr>
          <w:rFonts w:ascii="Times New Roman" w:hAnsi="Times New Roman" w:cs="Times New Roman"/>
          <w:i/>
          <w:sz w:val="28"/>
          <w:szCs w:val="28"/>
        </w:rPr>
        <w:t>(</w:t>
      </w:r>
      <w:proofErr w:type="spellStart"/>
      <w:r w:rsidRPr="009E0C6D">
        <w:rPr>
          <w:rFonts w:ascii="Times New Roman" w:hAnsi="Times New Roman" w:cs="Times New Roman"/>
          <w:i/>
          <w:sz w:val="28"/>
          <w:szCs w:val="28"/>
        </w:rPr>
        <w:t>с</w:t>
      </w:r>
      <w:r w:rsidR="00445EA4">
        <w:rPr>
          <w:rFonts w:ascii="Times New Roman" w:hAnsi="Times New Roman" w:cs="Times New Roman"/>
          <w:i/>
          <w:sz w:val="28"/>
          <w:szCs w:val="28"/>
        </w:rPr>
        <w:t>,</w:t>
      </w:r>
      <w:r w:rsidRPr="009E0C6D">
        <w:rPr>
          <w:rFonts w:ascii="Times New Roman" w:hAnsi="Times New Roman" w:cs="Times New Roman"/>
          <w:i/>
          <w:sz w:val="28"/>
          <w:szCs w:val="28"/>
        </w:rPr>
        <w:t>с</w:t>
      </w:r>
      <w:r w:rsidR="00445EA4">
        <w:rPr>
          <w:rFonts w:ascii="Times New Roman" w:hAnsi="Times New Roman" w:cs="Times New Roman"/>
          <w:i/>
          <w:sz w:val="28"/>
          <w:szCs w:val="28"/>
        </w:rPr>
        <w:t>с</w:t>
      </w:r>
      <w:proofErr w:type="spellEnd"/>
      <w:r w:rsidR="00445EA4">
        <w:rPr>
          <w:rFonts w:ascii="Times New Roman" w:hAnsi="Times New Roman" w:cs="Times New Roman"/>
          <w:i/>
          <w:sz w:val="28"/>
          <w:szCs w:val="28"/>
        </w:rPr>
        <w:t>)</w:t>
      </w:r>
      <w:proofErr w:type="spellStart"/>
      <w:r w:rsidRPr="009E0C6D">
        <w:rPr>
          <w:rFonts w:ascii="Times New Roman" w:hAnsi="Times New Roman" w:cs="Times New Roman"/>
          <w:i/>
          <w:sz w:val="28"/>
          <w:szCs w:val="28"/>
        </w:rPr>
        <w:t>тва</w:t>
      </w:r>
      <w:proofErr w:type="spellEnd"/>
      <w:r w:rsidRPr="009E0C6D">
        <w:rPr>
          <w:rFonts w:ascii="Times New Roman" w:hAnsi="Times New Roman" w:cs="Times New Roman"/>
          <w:i/>
          <w:sz w:val="28"/>
          <w:szCs w:val="28"/>
        </w:rPr>
        <w:t xml:space="preserve">. Он </w:t>
      </w:r>
      <w:r w:rsidR="00445EA4">
        <w:rPr>
          <w:rFonts w:ascii="Times New Roman" w:hAnsi="Times New Roman" w:cs="Times New Roman"/>
          <w:i/>
          <w:sz w:val="28"/>
          <w:szCs w:val="28"/>
        </w:rPr>
        <w:t>называет любую вещ(?)</w:t>
      </w:r>
      <w:r w:rsidRPr="009E0C6D">
        <w:rPr>
          <w:rFonts w:ascii="Times New Roman" w:hAnsi="Times New Roman" w:cs="Times New Roman"/>
          <w:i/>
          <w:sz w:val="28"/>
          <w:szCs w:val="28"/>
        </w:rPr>
        <w:t xml:space="preserve"> и </w:t>
      </w:r>
      <w:proofErr w:type="spellStart"/>
      <w:r w:rsidRPr="009E0C6D">
        <w:rPr>
          <w:rFonts w:ascii="Times New Roman" w:hAnsi="Times New Roman" w:cs="Times New Roman"/>
          <w:i/>
          <w:sz w:val="28"/>
          <w:szCs w:val="28"/>
        </w:rPr>
        <w:t>ра</w:t>
      </w:r>
      <w:proofErr w:type="spellEnd"/>
      <w:r w:rsidR="00445EA4">
        <w:rPr>
          <w:rFonts w:ascii="Times New Roman" w:hAnsi="Times New Roman" w:cs="Times New Roman"/>
          <w:i/>
          <w:sz w:val="28"/>
          <w:szCs w:val="28"/>
        </w:rPr>
        <w:t>(</w:t>
      </w:r>
      <w:proofErr w:type="spellStart"/>
      <w:proofErr w:type="gramStart"/>
      <w:r w:rsidRPr="009E0C6D">
        <w:rPr>
          <w:rFonts w:ascii="Times New Roman" w:hAnsi="Times New Roman" w:cs="Times New Roman"/>
          <w:i/>
          <w:sz w:val="28"/>
          <w:szCs w:val="28"/>
        </w:rPr>
        <w:t>с</w:t>
      </w:r>
      <w:r w:rsidR="00445EA4">
        <w:rPr>
          <w:rFonts w:ascii="Times New Roman" w:hAnsi="Times New Roman" w:cs="Times New Roman"/>
          <w:i/>
          <w:sz w:val="28"/>
          <w:szCs w:val="28"/>
        </w:rPr>
        <w:t>,з</w:t>
      </w:r>
      <w:proofErr w:type="spellEnd"/>
      <w:proofErr w:type="gramEnd"/>
      <w:r w:rsidR="00445EA4">
        <w:rPr>
          <w:rFonts w:ascii="Times New Roman" w:hAnsi="Times New Roman" w:cs="Times New Roman"/>
          <w:i/>
          <w:sz w:val="28"/>
          <w:szCs w:val="28"/>
        </w:rPr>
        <w:t>)</w:t>
      </w:r>
      <w:r w:rsidR="00C5111A">
        <w:rPr>
          <w:rFonts w:ascii="Times New Roman" w:hAnsi="Times New Roman" w:cs="Times New Roman"/>
          <w:i/>
          <w:sz w:val="28"/>
          <w:szCs w:val="28"/>
        </w:rPr>
        <w:t>пол...</w:t>
      </w:r>
      <w:proofErr w:type="spellStart"/>
      <w:r w:rsidRPr="009E0C6D">
        <w:rPr>
          <w:rFonts w:ascii="Times New Roman" w:hAnsi="Times New Roman" w:cs="Times New Roman"/>
          <w:i/>
          <w:sz w:val="28"/>
          <w:szCs w:val="28"/>
        </w:rPr>
        <w:t>гает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9E0C6D">
        <w:rPr>
          <w:rFonts w:ascii="Times New Roman" w:hAnsi="Times New Roman" w:cs="Times New Roman"/>
          <w:i/>
          <w:sz w:val="28"/>
          <w:szCs w:val="28"/>
        </w:rPr>
        <w:t>сред</w:t>
      </w:r>
      <w:r w:rsidR="00C5111A">
        <w:rPr>
          <w:rFonts w:ascii="Times New Roman" w:hAnsi="Times New Roman" w:cs="Times New Roman"/>
          <w:i/>
          <w:sz w:val="28"/>
          <w:szCs w:val="28"/>
        </w:rPr>
        <w:t xml:space="preserve">ствами для выражения самых </w:t>
      </w:r>
      <w:proofErr w:type="spellStart"/>
      <w:r w:rsidR="00C5111A">
        <w:rPr>
          <w:rFonts w:ascii="Times New Roman" w:hAnsi="Times New Roman" w:cs="Times New Roman"/>
          <w:i/>
          <w:sz w:val="28"/>
          <w:szCs w:val="28"/>
        </w:rPr>
        <w:t>отвл</w:t>
      </w:r>
      <w:proofErr w:type="spellEnd"/>
      <w:r w:rsidR="00C5111A">
        <w:rPr>
          <w:rFonts w:ascii="Times New Roman" w:hAnsi="Times New Roman" w:cs="Times New Roman"/>
          <w:i/>
          <w:sz w:val="28"/>
          <w:szCs w:val="28"/>
        </w:rPr>
        <w:t>...</w:t>
      </w:r>
      <w:r w:rsidRPr="009E0C6D">
        <w:rPr>
          <w:rFonts w:ascii="Times New Roman" w:hAnsi="Times New Roman" w:cs="Times New Roman"/>
          <w:i/>
          <w:sz w:val="28"/>
          <w:szCs w:val="28"/>
        </w:rPr>
        <w:t>че</w:t>
      </w:r>
      <w:r w:rsidR="00C5111A">
        <w:rPr>
          <w:rFonts w:ascii="Times New Roman" w:hAnsi="Times New Roman" w:cs="Times New Roman"/>
          <w:i/>
          <w:sz w:val="28"/>
          <w:szCs w:val="28"/>
        </w:rPr>
        <w:t>(</w:t>
      </w:r>
      <w:proofErr w:type="spellStart"/>
      <w:r w:rsidRPr="009E0C6D">
        <w:rPr>
          <w:rFonts w:ascii="Times New Roman" w:hAnsi="Times New Roman" w:cs="Times New Roman"/>
          <w:i/>
          <w:sz w:val="28"/>
          <w:szCs w:val="28"/>
        </w:rPr>
        <w:t>н</w:t>
      </w:r>
      <w:r w:rsidR="00C5111A">
        <w:rPr>
          <w:rFonts w:ascii="Times New Roman" w:hAnsi="Times New Roman" w:cs="Times New Roman"/>
          <w:i/>
          <w:sz w:val="28"/>
          <w:szCs w:val="28"/>
        </w:rPr>
        <w:t>,</w:t>
      </w:r>
      <w:r w:rsidRPr="009E0C6D">
        <w:rPr>
          <w:rFonts w:ascii="Times New Roman" w:hAnsi="Times New Roman" w:cs="Times New Roman"/>
          <w:i/>
          <w:sz w:val="28"/>
          <w:szCs w:val="28"/>
        </w:rPr>
        <w:t>н</w:t>
      </w:r>
      <w:r w:rsidR="00C5111A">
        <w:rPr>
          <w:rFonts w:ascii="Times New Roman" w:hAnsi="Times New Roman" w:cs="Times New Roman"/>
          <w:i/>
          <w:sz w:val="28"/>
          <w:szCs w:val="28"/>
        </w:rPr>
        <w:t>н</w:t>
      </w:r>
      <w:proofErr w:type="spellEnd"/>
      <w:r w:rsidR="00C5111A">
        <w:rPr>
          <w:rFonts w:ascii="Times New Roman" w:hAnsi="Times New Roman" w:cs="Times New Roman"/>
          <w:i/>
          <w:sz w:val="28"/>
          <w:szCs w:val="28"/>
        </w:rPr>
        <w:t>)</w:t>
      </w:r>
      <w:proofErr w:type="spellStart"/>
      <w:r w:rsidRPr="009E0C6D">
        <w:rPr>
          <w:rFonts w:ascii="Times New Roman" w:hAnsi="Times New Roman" w:cs="Times New Roman"/>
          <w:i/>
          <w:sz w:val="28"/>
          <w:szCs w:val="28"/>
        </w:rPr>
        <w:t>ых</w:t>
      </w:r>
      <w:proofErr w:type="spellEnd"/>
      <w:r w:rsidRPr="009E0C6D">
        <w:rPr>
          <w:rFonts w:ascii="Times New Roman" w:hAnsi="Times New Roman" w:cs="Times New Roman"/>
          <w:i/>
          <w:sz w:val="28"/>
          <w:szCs w:val="28"/>
        </w:rPr>
        <w:t xml:space="preserve"> идей и понятий.</w:t>
      </w:r>
    </w:p>
    <w:p w:rsidR="009E0C6D" w:rsidRPr="009E0C6D" w:rsidRDefault="009E0C6D" w:rsidP="003545F3">
      <w:pPr>
        <w:ind w:left="360" w:hanging="36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E0C6D">
        <w:rPr>
          <w:rFonts w:ascii="Times New Roman" w:hAnsi="Times New Roman" w:cs="Times New Roman"/>
          <w:i/>
          <w:sz w:val="28"/>
          <w:szCs w:val="28"/>
        </w:rPr>
        <w:t>Какое</w:t>
      </w:r>
      <w:r w:rsidR="00C5111A">
        <w:rPr>
          <w:rFonts w:ascii="Times New Roman" w:hAnsi="Times New Roman" w:cs="Times New Roman"/>
          <w:i/>
          <w:sz w:val="28"/>
          <w:szCs w:val="28"/>
        </w:rPr>
        <w:t>(</w:t>
      </w:r>
      <w:r w:rsidRPr="009E0C6D">
        <w:rPr>
          <w:rFonts w:ascii="Times New Roman" w:hAnsi="Times New Roman" w:cs="Times New Roman"/>
          <w:i/>
          <w:sz w:val="28"/>
          <w:szCs w:val="28"/>
        </w:rPr>
        <w:t>же</w:t>
      </w:r>
      <w:r w:rsidR="00C5111A">
        <w:rPr>
          <w:rFonts w:ascii="Times New Roman" w:hAnsi="Times New Roman" w:cs="Times New Roman"/>
          <w:i/>
          <w:sz w:val="28"/>
          <w:szCs w:val="28"/>
        </w:rPr>
        <w:t>)</w:t>
      </w:r>
      <w:r w:rsidRPr="009E0C6D">
        <w:rPr>
          <w:rFonts w:ascii="Times New Roman" w:hAnsi="Times New Roman" w:cs="Times New Roman"/>
          <w:i/>
          <w:sz w:val="28"/>
          <w:szCs w:val="28"/>
        </w:rPr>
        <w:t xml:space="preserve"> это </w:t>
      </w:r>
      <w:r w:rsidR="00C5111A">
        <w:rPr>
          <w:rFonts w:ascii="Times New Roman" w:hAnsi="Times New Roman" w:cs="Times New Roman"/>
          <w:i/>
          <w:sz w:val="28"/>
          <w:szCs w:val="28"/>
        </w:rPr>
        <w:t>(</w:t>
      </w:r>
      <w:r w:rsidRPr="009E0C6D">
        <w:rPr>
          <w:rFonts w:ascii="Times New Roman" w:hAnsi="Times New Roman" w:cs="Times New Roman"/>
          <w:i/>
          <w:sz w:val="28"/>
          <w:szCs w:val="28"/>
        </w:rPr>
        <w:t>не</w:t>
      </w:r>
      <w:r w:rsidR="00C5111A">
        <w:rPr>
          <w:rFonts w:ascii="Times New Roman" w:hAnsi="Times New Roman" w:cs="Times New Roman"/>
          <w:i/>
          <w:sz w:val="28"/>
          <w:szCs w:val="28"/>
        </w:rPr>
        <w:t>)об(?)</w:t>
      </w:r>
      <w:proofErr w:type="spellStart"/>
      <w:r w:rsidRPr="009E0C6D">
        <w:rPr>
          <w:rFonts w:ascii="Times New Roman" w:hAnsi="Times New Roman" w:cs="Times New Roman"/>
          <w:i/>
          <w:sz w:val="28"/>
          <w:szCs w:val="28"/>
        </w:rPr>
        <w:t>тное</w:t>
      </w:r>
      <w:proofErr w:type="spellEnd"/>
      <w:r w:rsidRPr="009E0C6D">
        <w:rPr>
          <w:rFonts w:ascii="Times New Roman" w:hAnsi="Times New Roman" w:cs="Times New Roman"/>
          <w:i/>
          <w:sz w:val="28"/>
          <w:szCs w:val="28"/>
        </w:rPr>
        <w:t xml:space="preserve"> и </w:t>
      </w:r>
      <w:r w:rsidR="00C5111A">
        <w:rPr>
          <w:rFonts w:ascii="Times New Roman" w:hAnsi="Times New Roman" w:cs="Times New Roman"/>
          <w:i/>
          <w:sz w:val="28"/>
          <w:szCs w:val="28"/>
        </w:rPr>
        <w:t>(</w:t>
      </w:r>
      <w:r w:rsidRPr="009E0C6D">
        <w:rPr>
          <w:rFonts w:ascii="Times New Roman" w:hAnsi="Times New Roman" w:cs="Times New Roman"/>
          <w:i/>
          <w:sz w:val="28"/>
          <w:szCs w:val="28"/>
        </w:rPr>
        <w:t>не</w:t>
      </w:r>
      <w:r w:rsidR="00C5111A">
        <w:rPr>
          <w:rFonts w:ascii="Times New Roman" w:hAnsi="Times New Roman" w:cs="Times New Roman"/>
          <w:i/>
          <w:sz w:val="28"/>
          <w:szCs w:val="28"/>
        </w:rPr>
        <w:t>)</w:t>
      </w:r>
      <w:r w:rsidRPr="009E0C6D">
        <w:rPr>
          <w:rFonts w:ascii="Times New Roman" w:hAnsi="Times New Roman" w:cs="Times New Roman"/>
          <w:i/>
          <w:sz w:val="28"/>
          <w:szCs w:val="28"/>
        </w:rPr>
        <w:t>и</w:t>
      </w:r>
      <w:r w:rsidR="00C5111A">
        <w:rPr>
          <w:rFonts w:ascii="Times New Roman" w:hAnsi="Times New Roman" w:cs="Times New Roman"/>
          <w:i/>
          <w:sz w:val="28"/>
          <w:szCs w:val="28"/>
        </w:rPr>
        <w:t>(</w:t>
      </w:r>
      <w:proofErr w:type="spellStart"/>
      <w:proofErr w:type="gramStart"/>
      <w:r w:rsidRPr="009E0C6D">
        <w:rPr>
          <w:rFonts w:ascii="Times New Roman" w:hAnsi="Times New Roman" w:cs="Times New Roman"/>
          <w:i/>
          <w:sz w:val="28"/>
          <w:szCs w:val="28"/>
        </w:rPr>
        <w:t>с</w:t>
      </w:r>
      <w:r w:rsidR="00C5111A">
        <w:rPr>
          <w:rFonts w:ascii="Times New Roman" w:hAnsi="Times New Roman" w:cs="Times New Roman"/>
          <w:i/>
          <w:sz w:val="28"/>
          <w:szCs w:val="28"/>
        </w:rPr>
        <w:t>,з</w:t>
      </w:r>
      <w:proofErr w:type="spellEnd"/>
      <w:proofErr w:type="gramEnd"/>
      <w:r w:rsidR="00C5111A">
        <w:rPr>
          <w:rFonts w:ascii="Times New Roman" w:hAnsi="Times New Roman" w:cs="Times New Roman"/>
          <w:i/>
          <w:sz w:val="28"/>
          <w:szCs w:val="28"/>
        </w:rPr>
        <w:t>)ч...</w:t>
      </w:r>
      <w:proofErr w:type="spellStart"/>
      <w:r w:rsidRPr="009E0C6D">
        <w:rPr>
          <w:rFonts w:ascii="Times New Roman" w:hAnsi="Times New Roman" w:cs="Times New Roman"/>
          <w:i/>
          <w:sz w:val="28"/>
          <w:szCs w:val="28"/>
        </w:rPr>
        <w:t>рпаемое</w:t>
      </w:r>
      <w:proofErr w:type="spellEnd"/>
      <w:r w:rsidRPr="009E0C6D">
        <w:rPr>
          <w:rFonts w:ascii="Times New Roman" w:hAnsi="Times New Roman" w:cs="Times New Roman"/>
          <w:i/>
          <w:sz w:val="28"/>
          <w:szCs w:val="28"/>
        </w:rPr>
        <w:t xml:space="preserve"> море –</w:t>
      </w:r>
      <w:r w:rsidR="00C5111A">
        <w:rPr>
          <w:rFonts w:ascii="Times New Roman" w:hAnsi="Times New Roman" w:cs="Times New Roman"/>
          <w:i/>
          <w:sz w:val="28"/>
          <w:szCs w:val="28"/>
        </w:rPr>
        <w:t xml:space="preserve"> чел...</w:t>
      </w:r>
      <w:proofErr w:type="spellStart"/>
      <w:r w:rsidRPr="009E0C6D">
        <w:rPr>
          <w:rFonts w:ascii="Times New Roman" w:hAnsi="Times New Roman" w:cs="Times New Roman"/>
          <w:i/>
          <w:sz w:val="28"/>
          <w:szCs w:val="28"/>
        </w:rPr>
        <w:t>веческая</w:t>
      </w:r>
      <w:proofErr w:type="spellEnd"/>
      <w:r w:rsidRPr="009E0C6D">
        <w:rPr>
          <w:rFonts w:ascii="Times New Roman" w:hAnsi="Times New Roman" w:cs="Times New Roman"/>
          <w:i/>
          <w:sz w:val="28"/>
          <w:szCs w:val="28"/>
        </w:rPr>
        <w:t xml:space="preserve"> речь</w:t>
      </w:r>
      <w:r w:rsidR="00C5111A">
        <w:rPr>
          <w:rFonts w:ascii="Times New Roman" w:hAnsi="Times New Roman" w:cs="Times New Roman"/>
          <w:i/>
          <w:sz w:val="28"/>
          <w:szCs w:val="28"/>
        </w:rPr>
        <w:t>(?)</w:t>
      </w:r>
      <w:r w:rsidRPr="009E0C6D">
        <w:rPr>
          <w:rFonts w:ascii="Times New Roman" w:hAnsi="Times New Roman" w:cs="Times New Roman"/>
          <w:i/>
          <w:sz w:val="28"/>
          <w:szCs w:val="28"/>
        </w:rPr>
        <w:t>!</w:t>
      </w:r>
    </w:p>
    <w:p w:rsidR="0052496F" w:rsidRDefault="0052496F" w:rsidP="0052496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E62E5">
        <w:rPr>
          <w:rFonts w:ascii="Times New Roman" w:eastAsia="Times New Roman" w:hAnsi="Times New Roman" w:cs="Times New Roman"/>
          <w:sz w:val="28"/>
          <w:szCs w:val="28"/>
          <w:lang w:eastAsia="ru-RU"/>
        </w:rPr>
        <w:t>б)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определите стиль текста</w:t>
      </w:r>
      <w:r w:rsidR="003545F3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</w:t>
      </w:r>
    </w:p>
    <w:p w:rsidR="0052496F" w:rsidRDefault="0052496F" w:rsidP="0052496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E62E5">
        <w:rPr>
          <w:rFonts w:ascii="Times New Roman" w:eastAsia="Times New Roman" w:hAnsi="Times New Roman" w:cs="Times New Roman"/>
          <w:sz w:val="28"/>
          <w:szCs w:val="28"/>
          <w:lang w:eastAsia="ru-RU"/>
        </w:rPr>
        <w:t>в)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выпишите предложение, в котором заключена основная мысль текста</w:t>
      </w:r>
      <w:r w:rsidR="003545F3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52496F" w:rsidRPr="0052496F" w:rsidRDefault="0052496F" w:rsidP="0052496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E62E5">
        <w:rPr>
          <w:rFonts w:ascii="Times New Roman" w:eastAsia="Times New Roman" w:hAnsi="Times New Roman" w:cs="Times New Roman"/>
          <w:sz w:val="28"/>
          <w:szCs w:val="28"/>
          <w:lang w:eastAsia="ru-RU"/>
        </w:rPr>
        <w:t>г)</w:t>
      </w:r>
      <w:r w:rsidR="007B04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объясните значение слов </w:t>
      </w:r>
      <w:r>
        <w:rPr>
          <w:rFonts w:ascii="Times New Roman" w:hAnsi="Times New Roman" w:cs="Times New Roman"/>
          <w:i/>
          <w:sz w:val="28"/>
          <w:szCs w:val="28"/>
        </w:rPr>
        <w:t xml:space="preserve">сопутствовать, отвлечённый, </w:t>
      </w:r>
      <w:r w:rsidRPr="003E62E5">
        <w:rPr>
          <w:rFonts w:ascii="Times New Roman" w:hAnsi="Times New Roman" w:cs="Times New Roman"/>
          <w:i/>
          <w:sz w:val="28"/>
          <w:szCs w:val="28"/>
        </w:rPr>
        <w:t>запечатлеть</w:t>
      </w:r>
      <w:r w:rsidR="003545F3">
        <w:rPr>
          <w:rFonts w:ascii="Times New Roman" w:hAnsi="Times New Roman" w:cs="Times New Roman"/>
          <w:i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                   </w:t>
      </w:r>
    </w:p>
    <w:p w:rsidR="003545F3" w:rsidRDefault="003545F3" w:rsidP="001C79B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autoSpaceDE w:val="0"/>
        <w:autoSpaceDN w:val="0"/>
        <w:adjustRightInd w:val="0"/>
        <w:spacing w:after="0"/>
        <w:jc w:val="right"/>
        <w:rPr>
          <w:rFonts w:ascii="Times New Roman" w:hAnsi="Times New Roman"/>
          <w:b/>
          <w:sz w:val="28"/>
          <w:szCs w:val="28"/>
        </w:rPr>
      </w:pPr>
    </w:p>
    <w:p w:rsidR="001C79B9" w:rsidRPr="00C1171B" w:rsidRDefault="001C79B9" w:rsidP="001C79B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autoSpaceDE w:val="0"/>
        <w:autoSpaceDN w:val="0"/>
        <w:adjustRightInd w:val="0"/>
        <w:spacing w:after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- до </w:t>
      </w:r>
      <w:r w:rsidR="009E0C6D">
        <w:rPr>
          <w:rFonts w:ascii="Times New Roman" w:hAnsi="Times New Roman"/>
          <w:b/>
          <w:sz w:val="28"/>
          <w:szCs w:val="28"/>
        </w:rPr>
        <w:t>1</w:t>
      </w:r>
      <w:r>
        <w:rPr>
          <w:rFonts w:ascii="Times New Roman" w:hAnsi="Times New Roman"/>
          <w:b/>
          <w:sz w:val="28"/>
          <w:szCs w:val="28"/>
        </w:rPr>
        <w:t>6</w:t>
      </w:r>
      <w:r w:rsidRPr="00C1171B">
        <w:rPr>
          <w:rFonts w:ascii="Times New Roman" w:hAnsi="Times New Roman"/>
          <w:b/>
          <w:sz w:val="28"/>
          <w:szCs w:val="28"/>
        </w:rPr>
        <w:t xml:space="preserve"> баллов</w:t>
      </w:r>
    </w:p>
    <w:p w:rsidR="003049E3" w:rsidRDefault="003049E3" w:rsidP="001C79B9">
      <w:pPr>
        <w:spacing w:after="0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1C79B9">
        <w:rPr>
          <w:rFonts w:ascii="Times New Roman" w:hAnsi="Times New Roman" w:cs="Times New Roman"/>
          <w:b/>
          <w:iCs/>
          <w:sz w:val="28"/>
          <w:szCs w:val="28"/>
          <w:u w:val="single"/>
        </w:rPr>
        <w:t>Задание № 2</w:t>
      </w:r>
      <w:r w:rsidRPr="001C79B9">
        <w:rPr>
          <w:rFonts w:ascii="Times New Roman" w:hAnsi="Times New Roman" w:cs="Times New Roman"/>
          <w:iCs/>
          <w:sz w:val="28"/>
          <w:szCs w:val="28"/>
        </w:rPr>
        <w:t xml:space="preserve">. </w:t>
      </w:r>
      <w:r w:rsidR="00863F76">
        <w:rPr>
          <w:rFonts w:ascii="Times New Roman" w:hAnsi="Times New Roman" w:cs="Times New Roman"/>
          <w:iCs/>
          <w:sz w:val="28"/>
          <w:szCs w:val="28"/>
        </w:rPr>
        <w:t>Из приведенного ниже стихотворного отрывка выпишите все слова с мягкими согласными. Подчеркните буквы, которыми эти согласные обозначены. Как обозначена мягкость каждого из этих согласных?</w:t>
      </w:r>
    </w:p>
    <w:p w:rsidR="00863F76" w:rsidRDefault="00863F76" w:rsidP="00863F76">
      <w:pPr>
        <w:spacing w:after="0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Вот мчится тройка удалая</w:t>
      </w:r>
    </w:p>
    <w:p w:rsidR="00863F76" w:rsidRDefault="00863F76" w:rsidP="00863F76">
      <w:pPr>
        <w:spacing w:after="0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Вдоль по дороге столбовой,</w:t>
      </w:r>
    </w:p>
    <w:p w:rsidR="00863F76" w:rsidRDefault="00863F76" w:rsidP="00863F76">
      <w:pPr>
        <w:spacing w:after="0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 xml:space="preserve">И, колокольчик, дар Валдая, </w:t>
      </w:r>
    </w:p>
    <w:p w:rsidR="00863F76" w:rsidRDefault="00863F76" w:rsidP="00863F76">
      <w:pPr>
        <w:spacing w:after="0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Гудит уныло под дугой.</w:t>
      </w:r>
    </w:p>
    <w:p w:rsidR="00863F76" w:rsidRPr="00863F76" w:rsidRDefault="00863F76" w:rsidP="00863F76">
      <w:pPr>
        <w:spacing w:after="0"/>
        <w:jc w:val="right"/>
        <w:rPr>
          <w:rFonts w:ascii="Times New Roman" w:hAnsi="Times New Roman" w:cs="Times New Roman"/>
          <w:i/>
          <w:iCs/>
          <w:sz w:val="28"/>
          <w:szCs w:val="28"/>
          <w:highlight w:val="yellow"/>
        </w:rPr>
      </w:pPr>
      <w:proofErr w:type="spellStart"/>
      <w:r>
        <w:rPr>
          <w:rFonts w:ascii="Times New Roman" w:hAnsi="Times New Roman" w:cs="Times New Roman"/>
          <w:i/>
          <w:iCs/>
          <w:sz w:val="28"/>
          <w:szCs w:val="28"/>
        </w:rPr>
        <w:t>Ф.Глинка</w:t>
      </w:r>
      <w:proofErr w:type="spellEnd"/>
      <w:r>
        <w:rPr>
          <w:rFonts w:ascii="Times New Roman" w:hAnsi="Times New Roman" w:cs="Times New Roman"/>
          <w:i/>
          <w:iCs/>
          <w:sz w:val="28"/>
          <w:szCs w:val="28"/>
        </w:rPr>
        <w:t xml:space="preserve">  </w:t>
      </w:r>
    </w:p>
    <w:p w:rsidR="001C79B9" w:rsidRPr="007B044F" w:rsidRDefault="00863F76" w:rsidP="007B044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autoSpaceDE w:val="0"/>
        <w:autoSpaceDN w:val="0"/>
        <w:adjustRightInd w:val="0"/>
        <w:spacing w:after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- до 12</w:t>
      </w:r>
      <w:r w:rsidR="001C79B9" w:rsidRPr="00C1171B">
        <w:rPr>
          <w:rFonts w:ascii="Times New Roman" w:hAnsi="Times New Roman"/>
          <w:b/>
          <w:sz w:val="28"/>
          <w:szCs w:val="28"/>
        </w:rPr>
        <w:t xml:space="preserve"> баллов</w:t>
      </w:r>
    </w:p>
    <w:p w:rsidR="007B044F" w:rsidRDefault="007B044F" w:rsidP="00AA64E3">
      <w:pPr>
        <w:pStyle w:val="a9"/>
        <w:jc w:val="both"/>
        <w:rPr>
          <w:rFonts w:ascii="Times New Roman" w:hAnsi="Times New Roman"/>
          <w:b/>
          <w:color w:val="000000"/>
          <w:sz w:val="28"/>
          <w:szCs w:val="28"/>
          <w:u w:val="single"/>
        </w:rPr>
      </w:pPr>
    </w:p>
    <w:p w:rsidR="00AA64E3" w:rsidRPr="003545F3" w:rsidRDefault="003049E3" w:rsidP="00AA64E3">
      <w:pPr>
        <w:pStyle w:val="a9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0" w:name="_GoBack"/>
      <w:bookmarkEnd w:id="0"/>
      <w:r w:rsidRPr="00AA64E3">
        <w:rPr>
          <w:rFonts w:ascii="Times New Roman" w:hAnsi="Times New Roman"/>
          <w:b/>
          <w:color w:val="000000"/>
          <w:sz w:val="28"/>
          <w:szCs w:val="28"/>
          <w:u w:val="single"/>
        </w:rPr>
        <w:t>Задание  № 3</w:t>
      </w:r>
      <w:r w:rsidRPr="00AA64E3">
        <w:rPr>
          <w:rFonts w:ascii="Times New Roman" w:hAnsi="Times New Roman"/>
          <w:color w:val="000000"/>
          <w:sz w:val="28"/>
          <w:szCs w:val="28"/>
        </w:rPr>
        <w:t xml:space="preserve">. </w:t>
      </w:r>
      <w:r w:rsidR="003545F3">
        <w:rPr>
          <w:rFonts w:ascii="Times New Roman" w:hAnsi="Times New Roman"/>
          <w:color w:val="000000"/>
          <w:sz w:val="28"/>
          <w:szCs w:val="28"/>
        </w:rPr>
        <w:t>В каком из перечисленных</w:t>
      </w:r>
      <w:r w:rsidR="00AA64E3" w:rsidRPr="00AA64E3">
        <w:rPr>
          <w:rFonts w:ascii="Times New Roman" w:hAnsi="Times New Roman"/>
          <w:color w:val="000000"/>
          <w:sz w:val="28"/>
          <w:szCs w:val="28"/>
        </w:rPr>
        <w:t xml:space="preserve"> слов</w:t>
      </w:r>
      <w:r w:rsidR="00AA64E3" w:rsidRPr="00AA64E3">
        <w:rPr>
          <w:rFonts w:ascii="Times New Roman" w:hAnsi="Times New Roman"/>
          <w:sz w:val="28"/>
          <w:szCs w:val="28"/>
        </w:rPr>
        <w:t xml:space="preserve"> пишется - </w:t>
      </w:r>
      <w:proofErr w:type="gramStart"/>
      <w:r w:rsidR="00AA64E3" w:rsidRPr="00AA64E3">
        <w:rPr>
          <w:rFonts w:ascii="Times New Roman" w:hAnsi="Times New Roman"/>
          <w:sz w:val="28"/>
          <w:szCs w:val="28"/>
        </w:rPr>
        <w:t>Е :</w:t>
      </w:r>
      <w:proofErr w:type="gramEnd"/>
    </w:p>
    <w:p w:rsidR="00544CB0" w:rsidRDefault="00544CB0" w:rsidP="00544CB0">
      <w:pPr>
        <w:pStyle w:val="a9"/>
        <w:ind w:left="720"/>
        <w:jc w:val="both"/>
        <w:rPr>
          <w:rFonts w:ascii="Times New Roman" w:hAnsi="Times New Roman"/>
          <w:i/>
          <w:sz w:val="28"/>
          <w:szCs w:val="28"/>
        </w:rPr>
      </w:pPr>
    </w:p>
    <w:p w:rsidR="00544CB0" w:rsidRDefault="00AA64E3" w:rsidP="00AA64E3">
      <w:pPr>
        <w:pStyle w:val="a9"/>
        <w:numPr>
          <w:ilvl w:val="0"/>
          <w:numId w:val="32"/>
        </w:numPr>
        <w:jc w:val="both"/>
        <w:rPr>
          <w:rFonts w:ascii="Times New Roman" w:hAnsi="Times New Roman"/>
          <w:i/>
          <w:sz w:val="28"/>
          <w:szCs w:val="28"/>
        </w:rPr>
      </w:pPr>
      <w:r w:rsidRPr="00544CB0">
        <w:rPr>
          <w:rFonts w:ascii="Times New Roman" w:hAnsi="Times New Roman"/>
          <w:i/>
          <w:sz w:val="28"/>
          <w:szCs w:val="28"/>
        </w:rPr>
        <w:t xml:space="preserve">О Мари…; 2) о </w:t>
      </w:r>
      <w:proofErr w:type="spellStart"/>
      <w:r w:rsidRPr="00544CB0">
        <w:rPr>
          <w:rFonts w:ascii="Times New Roman" w:hAnsi="Times New Roman"/>
          <w:i/>
          <w:sz w:val="28"/>
          <w:szCs w:val="28"/>
        </w:rPr>
        <w:t>Серге</w:t>
      </w:r>
      <w:proofErr w:type="spellEnd"/>
      <w:r w:rsidRPr="00544CB0">
        <w:rPr>
          <w:rFonts w:ascii="Times New Roman" w:hAnsi="Times New Roman"/>
          <w:i/>
          <w:sz w:val="28"/>
          <w:szCs w:val="28"/>
        </w:rPr>
        <w:t xml:space="preserve">…; 3) учиться в Казан…; 4) подарок матер…; </w:t>
      </w:r>
    </w:p>
    <w:p w:rsidR="00AA64E3" w:rsidRPr="00544CB0" w:rsidRDefault="00AA64E3" w:rsidP="00544CB0">
      <w:pPr>
        <w:pStyle w:val="a9"/>
        <w:ind w:left="360"/>
        <w:jc w:val="both"/>
        <w:rPr>
          <w:rFonts w:ascii="Times New Roman" w:hAnsi="Times New Roman"/>
          <w:i/>
          <w:sz w:val="28"/>
          <w:szCs w:val="28"/>
        </w:rPr>
      </w:pPr>
      <w:r w:rsidRPr="00544CB0">
        <w:rPr>
          <w:rFonts w:ascii="Times New Roman" w:hAnsi="Times New Roman"/>
          <w:i/>
          <w:sz w:val="28"/>
          <w:szCs w:val="28"/>
        </w:rPr>
        <w:t xml:space="preserve">5) о Лили… </w:t>
      </w:r>
    </w:p>
    <w:p w:rsidR="003049E3" w:rsidRPr="00AA64E3" w:rsidRDefault="003049E3" w:rsidP="001C79B9">
      <w:pPr>
        <w:pStyle w:val="a7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1C79B9" w:rsidRPr="00C1171B" w:rsidRDefault="00AA64E3" w:rsidP="001C79B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autoSpaceDE w:val="0"/>
        <w:autoSpaceDN w:val="0"/>
        <w:adjustRightInd w:val="0"/>
        <w:spacing w:after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- 2 балла</w:t>
      </w:r>
    </w:p>
    <w:p w:rsidR="00AA64E3" w:rsidRPr="00AA64E3" w:rsidRDefault="00A22D63" w:rsidP="00AA64E3">
      <w:pPr>
        <w:pStyle w:val="a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u w:val="single"/>
        </w:rPr>
        <w:t xml:space="preserve">Задание № </w:t>
      </w:r>
      <w:r w:rsidR="003049E3" w:rsidRPr="001C79B9">
        <w:rPr>
          <w:rFonts w:ascii="Times New Roman" w:hAnsi="Times New Roman"/>
          <w:b/>
          <w:sz w:val="28"/>
          <w:szCs w:val="28"/>
          <w:u w:val="single"/>
        </w:rPr>
        <w:t>4</w:t>
      </w:r>
      <w:r w:rsidR="003049E3" w:rsidRPr="001C79B9">
        <w:rPr>
          <w:rFonts w:ascii="Times New Roman" w:hAnsi="Times New Roman"/>
          <w:sz w:val="28"/>
          <w:szCs w:val="28"/>
        </w:rPr>
        <w:t>.</w:t>
      </w:r>
      <w:r w:rsidR="00544CB0">
        <w:rPr>
          <w:rFonts w:ascii="Times New Roman" w:hAnsi="Times New Roman"/>
          <w:sz w:val="28"/>
          <w:szCs w:val="28"/>
        </w:rPr>
        <w:t xml:space="preserve"> </w:t>
      </w:r>
      <w:r w:rsidR="00AA64E3" w:rsidRPr="00AA64E3">
        <w:rPr>
          <w:rFonts w:ascii="Times New Roman" w:hAnsi="Times New Roman"/>
          <w:sz w:val="28"/>
          <w:szCs w:val="28"/>
        </w:rPr>
        <w:t xml:space="preserve">Какие фразеологические обороты имеют библейское происхождение, а какие восходят к античной мифологии? </w:t>
      </w:r>
    </w:p>
    <w:p w:rsidR="00AA64E3" w:rsidRDefault="00AA64E3" w:rsidP="00AA64E3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A64E3">
        <w:rPr>
          <w:rFonts w:ascii="Times New Roman" w:eastAsia="Calibri" w:hAnsi="Times New Roman" w:cs="Times New Roman"/>
          <w:sz w:val="28"/>
          <w:szCs w:val="28"/>
        </w:rPr>
        <w:t xml:space="preserve">   </w:t>
      </w:r>
    </w:p>
    <w:p w:rsidR="00AA64E3" w:rsidRPr="00AA64E3" w:rsidRDefault="00AA64E3" w:rsidP="00AA64E3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AA64E3">
        <w:rPr>
          <w:rFonts w:ascii="Times New Roman" w:eastAsia="Calibri" w:hAnsi="Times New Roman" w:cs="Times New Roman"/>
          <w:i/>
          <w:sz w:val="28"/>
          <w:szCs w:val="28"/>
        </w:rPr>
        <w:t>Ноев ковчег. Сизифов труд. Зарыть талант в землю. Кануть в Лету.</w:t>
      </w:r>
    </w:p>
    <w:p w:rsidR="00AA64E3" w:rsidRPr="00AA64E3" w:rsidRDefault="00AA64E3" w:rsidP="00AA64E3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</w:p>
    <w:p w:rsidR="001C79B9" w:rsidRPr="00544CB0" w:rsidRDefault="003049E3" w:rsidP="00544CB0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1C79B9">
        <w:rPr>
          <w:rFonts w:ascii="Times New Roman" w:hAnsi="Times New Roman" w:cs="Times New Roman"/>
          <w:sz w:val="28"/>
          <w:szCs w:val="28"/>
        </w:rPr>
        <w:t xml:space="preserve"> </w:t>
      </w:r>
      <w:r w:rsidR="009B714F">
        <w:rPr>
          <w:rFonts w:ascii="Times New Roman" w:hAnsi="Times New Roman"/>
          <w:b/>
          <w:sz w:val="28"/>
          <w:szCs w:val="28"/>
        </w:rPr>
        <w:t xml:space="preserve">- до 8 </w:t>
      </w:r>
      <w:r w:rsidR="001C79B9" w:rsidRPr="00C1171B">
        <w:rPr>
          <w:rFonts w:ascii="Times New Roman" w:hAnsi="Times New Roman"/>
          <w:b/>
          <w:sz w:val="28"/>
          <w:szCs w:val="28"/>
        </w:rPr>
        <w:t>баллов</w:t>
      </w:r>
    </w:p>
    <w:p w:rsidR="001C79B9" w:rsidRPr="001C79B9" w:rsidRDefault="001C79B9" w:rsidP="001C79B9">
      <w:pPr>
        <w:spacing w:after="0"/>
        <w:jc w:val="right"/>
        <w:rPr>
          <w:rFonts w:ascii="Times New Roman" w:hAnsi="Times New Roman" w:cs="Times New Roman"/>
          <w:i/>
          <w:sz w:val="28"/>
          <w:szCs w:val="28"/>
        </w:rPr>
      </w:pPr>
    </w:p>
    <w:p w:rsidR="009B714F" w:rsidRPr="003545F3" w:rsidRDefault="003049E3" w:rsidP="003545F3">
      <w:pPr>
        <w:spacing w:after="0"/>
        <w:rPr>
          <w:rFonts w:ascii="Times New Roman" w:hAnsi="Times New Roman" w:cs="Times New Roman"/>
          <w:sz w:val="28"/>
          <w:szCs w:val="28"/>
          <w:highlight w:val="yellow"/>
        </w:rPr>
      </w:pPr>
      <w:r w:rsidRPr="001C79B9">
        <w:rPr>
          <w:rFonts w:ascii="Times New Roman" w:hAnsi="Times New Roman"/>
          <w:b/>
          <w:bCs/>
          <w:iCs/>
          <w:color w:val="000000"/>
          <w:sz w:val="28"/>
          <w:szCs w:val="28"/>
          <w:u w:val="single"/>
        </w:rPr>
        <w:t>Задание № 5</w:t>
      </w:r>
      <w:r w:rsidRPr="001C79B9">
        <w:rPr>
          <w:rFonts w:ascii="Times New Roman" w:hAnsi="Times New Roman"/>
          <w:b/>
          <w:bCs/>
          <w:iCs/>
          <w:color w:val="000000"/>
          <w:sz w:val="28"/>
          <w:szCs w:val="28"/>
        </w:rPr>
        <w:t>.</w:t>
      </w:r>
      <w:r w:rsidR="009B714F">
        <w:rPr>
          <w:rFonts w:ascii="Times New Roman" w:hAnsi="Times New Roman"/>
          <w:bCs/>
          <w:iCs/>
          <w:color w:val="000000"/>
          <w:sz w:val="28"/>
          <w:szCs w:val="28"/>
        </w:rPr>
        <w:t xml:space="preserve"> </w:t>
      </w:r>
      <w:r w:rsidR="009B714F" w:rsidRPr="009B714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9B714F" w:rsidRPr="009B714F">
        <w:rPr>
          <w:rFonts w:ascii="Times New Roman" w:eastAsia="Calibri" w:hAnsi="Times New Roman" w:cs="Times New Roman"/>
          <w:sz w:val="28"/>
          <w:szCs w:val="28"/>
        </w:rPr>
        <w:t>Как образованы наречия СЕГОДНЯ и ЗАВТРА?</w:t>
      </w:r>
    </w:p>
    <w:p w:rsidR="001C79B9" w:rsidRPr="00C1171B" w:rsidRDefault="00544CB0" w:rsidP="00544C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autoSpaceDE w:val="0"/>
        <w:autoSpaceDN w:val="0"/>
        <w:adjustRightInd w:val="0"/>
        <w:spacing w:after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- до 2</w:t>
      </w:r>
      <w:r w:rsidR="001C79B9" w:rsidRPr="00C1171B">
        <w:rPr>
          <w:rFonts w:ascii="Times New Roman" w:hAnsi="Times New Roman"/>
          <w:b/>
          <w:sz w:val="28"/>
          <w:szCs w:val="28"/>
        </w:rPr>
        <w:t xml:space="preserve"> баллов</w:t>
      </w:r>
    </w:p>
    <w:p w:rsidR="001C79B9" w:rsidRPr="003049E3" w:rsidRDefault="001C79B9" w:rsidP="001C79B9">
      <w:pPr>
        <w:spacing w:after="0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544CB0" w:rsidRPr="003545F3" w:rsidRDefault="003049E3" w:rsidP="00544CB0">
      <w:pPr>
        <w:pStyle w:val="a9"/>
        <w:jc w:val="both"/>
        <w:rPr>
          <w:rFonts w:ascii="Times New Roman" w:hAnsi="Times New Roman"/>
          <w:b/>
          <w:sz w:val="28"/>
          <w:szCs w:val="28"/>
          <w:u w:val="single"/>
        </w:rPr>
      </w:pPr>
      <w:r w:rsidRPr="001C79B9">
        <w:rPr>
          <w:rFonts w:ascii="Times New Roman" w:hAnsi="Times New Roman"/>
          <w:b/>
          <w:sz w:val="28"/>
          <w:szCs w:val="28"/>
          <w:u w:val="single"/>
        </w:rPr>
        <w:t xml:space="preserve">Задание № 6. </w:t>
      </w:r>
      <w:r w:rsidR="00544CB0" w:rsidRPr="00544CB0">
        <w:rPr>
          <w:rFonts w:ascii="Times New Roman" w:hAnsi="Times New Roman"/>
          <w:sz w:val="28"/>
          <w:szCs w:val="28"/>
        </w:rPr>
        <w:t xml:space="preserve">Образовать краткие прилагательные мужского рода от имен прилагательных </w:t>
      </w:r>
    </w:p>
    <w:p w:rsidR="00544CB0" w:rsidRPr="00544CB0" w:rsidRDefault="00544CB0" w:rsidP="00544CB0">
      <w:pPr>
        <w:pStyle w:val="a9"/>
        <w:jc w:val="center"/>
        <w:rPr>
          <w:rFonts w:ascii="Times New Roman" w:hAnsi="Times New Roman"/>
          <w:sz w:val="28"/>
          <w:szCs w:val="28"/>
        </w:rPr>
      </w:pPr>
      <w:r w:rsidRPr="00544CB0">
        <w:rPr>
          <w:rFonts w:ascii="Times New Roman" w:hAnsi="Times New Roman"/>
          <w:i/>
          <w:sz w:val="28"/>
          <w:szCs w:val="28"/>
        </w:rPr>
        <w:t>стройный, спокойный, достойный</w:t>
      </w:r>
      <w:r w:rsidRPr="00544CB0">
        <w:rPr>
          <w:rFonts w:ascii="Times New Roman" w:hAnsi="Times New Roman"/>
          <w:sz w:val="28"/>
          <w:szCs w:val="28"/>
        </w:rPr>
        <w:t>.</w:t>
      </w:r>
    </w:p>
    <w:p w:rsidR="003049E3" w:rsidRDefault="003049E3" w:rsidP="001C79B9">
      <w:pPr>
        <w:spacing w:after="0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1C79B9" w:rsidRPr="00C1171B" w:rsidRDefault="00047C83" w:rsidP="001C79B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autoSpaceDE w:val="0"/>
        <w:autoSpaceDN w:val="0"/>
        <w:adjustRightInd w:val="0"/>
        <w:spacing w:after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- до</w:t>
      </w:r>
      <w:r w:rsidR="001C79B9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3 баллов</w:t>
      </w:r>
    </w:p>
    <w:p w:rsidR="00047C83" w:rsidRPr="003545F3" w:rsidRDefault="003049E3" w:rsidP="003545F3">
      <w:pPr>
        <w:spacing w:after="0"/>
        <w:ind w:right="7"/>
        <w:jc w:val="both"/>
        <w:rPr>
          <w:rFonts w:ascii="Times New Roman" w:hAnsi="Times New Roman" w:cs="Times New Roman"/>
          <w:sz w:val="28"/>
          <w:szCs w:val="28"/>
        </w:rPr>
      </w:pPr>
      <w:r w:rsidRPr="001C79B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C79B9">
        <w:rPr>
          <w:rFonts w:ascii="Times New Roman" w:hAnsi="Times New Roman" w:cs="Times New Roman"/>
          <w:b/>
          <w:sz w:val="28"/>
          <w:szCs w:val="28"/>
          <w:u w:val="single"/>
        </w:rPr>
        <w:t>Задание № 7</w:t>
      </w:r>
      <w:r w:rsidRPr="001C79B9">
        <w:rPr>
          <w:rFonts w:ascii="Times New Roman" w:hAnsi="Times New Roman" w:cs="Times New Roman"/>
          <w:sz w:val="28"/>
          <w:szCs w:val="28"/>
        </w:rPr>
        <w:t xml:space="preserve">.  </w:t>
      </w:r>
      <w:r w:rsidR="00047C83" w:rsidRPr="00047C83">
        <w:rPr>
          <w:rFonts w:ascii="Times New Roman" w:eastAsia="Calibri" w:hAnsi="Times New Roman" w:cs="Times New Roman"/>
          <w:color w:val="262626"/>
          <w:sz w:val="28"/>
          <w:szCs w:val="28"/>
        </w:rPr>
        <w:t xml:space="preserve">Разделить слова на две группы: 1) архаизмы; 2) историзмы. В какой группе возможна замена слов </w:t>
      </w:r>
      <w:r w:rsidR="00047C83">
        <w:rPr>
          <w:rFonts w:ascii="Times New Roman" w:eastAsia="Calibri" w:hAnsi="Times New Roman" w:cs="Times New Roman"/>
          <w:color w:val="262626"/>
          <w:sz w:val="28"/>
          <w:szCs w:val="28"/>
        </w:rPr>
        <w:t xml:space="preserve">на слова </w:t>
      </w:r>
      <w:r w:rsidR="00047C83" w:rsidRPr="00047C83">
        <w:rPr>
          <w:rFonts w:ascii="Times New Roman" w:eastAsia="Calibri" w:hAnsi="Times New Roman" w:cs="Times New Roman"/>
          <w:color w:val="262626"/>
          <w:sz w:val="28"/>
          <w:szCs w:val="28"/>
        </w:rPr>
        <w:t>из современного русского языка и какие это слова?</w:t>
      </w:r>
      <w:r w:rsidR="007B044F">
        <w:rPr>
          <w:rFonts w:ascii="Times New Roman" w:eastAsia="Calibri" w:hAnsi="Times New Roman" w:cs="Times New Roman"/>
          <w:color w:val="262626"/>
          <w:sz w:val="28"/>
          <w:szCs w:val="28"/>
        </w:rPr>
        <w:t xml:space="preserve"> </w:t>
      </w:r>
      <w:r w:rsidR="00047C83">
        <w:rPr>
          <w:rFonts w:ascii="Times New Roman" w:eastAsia="Calibri" w:hAnsi="Times New Roman" w:cs="Times New Roman"/>
          <w:color w:val="262626"/>
          <w:sz w:val="28"/>
          <w:szCs w:val="28"/>
        </w:rPr>
        <w:t>(напишите).</w:t>
      </w:r>
    </w:p>
    <w:p w:rsidR="00047C83" w:rsidRDefault="00047C83" w:rsidP="00047C83">
      <w:pPr>
        <w:spacing w:after="0" w:line="240" w:lineRule="auto"/>
        <w:jc w:val="both"/>
        <w:rPr>
          <w:rFonts w:ascii="Times New Roman" w:eastAsia="Calibri" w:hAnsi="Times New Roman" w:cs="Times New Roman"/>
          <w:color w:val="262626"/>
          <w:sz w:val="28"/>
          <w:szCs w:val="28"/>
        </w:rPr>
      </w:pPr>
      <w:r w:rsidRPr="00047C83">
        <w:rPr>
          <w:rFonts w:ascii="Times New Roman" w:eastAsia="Calibri" w:hAnsi="Times New Roman" w:cs="Times New Roman"/>
          <w:color w:val="262626"/>
          <w:sz w:val="28"/>
          <w:szCs w:val="28"/>
        </w:rPr>
        <w:t xml:space="preserve">   </w:t>
      </w:r>
    </w:p>
    <w:p w:rsidR="00047C83" w:rsidRPr="00047C83" w:rsidRDefault="00047C83" w:rsidP="00047C83">
      <w:pPr>
        <w:spacing w:after="0" w:line="240" w:lineRule="auto"/>
        <w:jc w:val="center"/>
        <w:rPr>
          <w:rFonts w:ascii="Times New Roman" w:eastAsia="Calibri" w:hAnsi="Times New Roman" w:cs="Times New Roman"/>
          <w:i/>
          <w:color w:val="262626"/>
          <w:sz w:val="28"/>
          <w:szCs w:val="28"/>
        </w:rPr>
      </w:pPr>
      <w:r w:rsidRPr="00047C83">
        <w:rPr>
          <w:rFonts w:ascii="Times New Roman" w:eastAsia="Calibri" w:hAnsi="Times New Roman" w:cs="Times New Roman"/>
          <w:i/>
          <w:color w:val="262626"/>
          <w:sz w:val="28"/>
          <w:szCs w:val="28"/>
        </w:rPr>
        <w:t>Стольник, рыбарь, кольчуга, пищаль, фортеция, урядник,  выя, ветрило, ликбез, вояж.</w:t>
      </w:r>
    </w:p>
    <w:p w:rsidR="00047C83" w:rsidRPr="00047C83" w:rsidRDefault="00047C83" w:rsidP="00047C83">
      <w:pPr>
        <w:spacing w:after="0" w:line="240" w:lineRule="auto"/>
        <w:jc w:val="right"/>
        <w:rPr>
          <w:rFonts w:ascii="Times New Roman" w:eastAsia="Calibri" w:hAnsi="Times New Roman" w:cs="Times New Roman"/>
          <w:b/>
          <w:color w:val="262626"/>
          <w:sz w:val="28"/>
          <w:szCs w:val="28"/>
        </w:rPr>
      </w:pPr>
      <w:r>
        <w:rPr>
          <w:rFonts w:ascii="Times New Roman" w:eastAsia="Calibri" w:hAnsi="Times New Roman" w:cs="Times New Roman"/>
          <w:color w:val="262626"/>
          <w:sz w:val="28"/>
          <w:szCs w:val="28"/>
        </w:rPr>
        <w:t xml:space="preserve">- </w:t>
      </w:r>
      <w:r>
        <w:rPr>
          <w:rFonts w:ascii="Times New Roman" w:eastAsia="Calibri" w:hAnsi="Times New Roman" w:cs="Times New Roman"/>
          <w:b/>
          <w:color w:val="262626"/>
          <w:sz w:val="28"/>
          <w:szCs w:val="28"/>
        </w:rPr>
        <w:t>д</w:t>
      </w:r>
      <w:r w:rsidRPr="00047C83">
        <w:rPr>
          <w:rFonts w:ascii="Times New Roman" w:eastAsia="Calibri" w:hAnsi="Times New Roman" w:cs="Times New Roman"/>
          <w:b/>
          <w:color w:val="262626"/>
          <w:sz w:val="28"/>
          <w:szCs w:val="28"/>
        </w:rPr>
        <w:t>о 15 баллов</w:t>
      </w:r>
    </w:p>
    <w:p w:rsidR="00544CB0" w:rsidRPr="001C79B9" w:rsidRDefault="00544CB0" w:rsidP="001C79B9">
      <w:pPr>
        <w:spacing w:after="0"/>
        <w:ind w:right="7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047C83" w:rsidRPr="003545F3" w:rsidRDefault="003049E3" w:rsidP="003545F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C79B9">
        <w:rPr>
          <w:rFonts w:ascii="Times New Roman" w:hAnsi="Times New Roman" w:cs="Times New Roman"/>
          <w:b/>
          <w:sz w:val="28"/>
          <w:szCs w:val="28"/>
          <w:u w:val="single"/>
        </w:rPr>
        <w:t>Задание № 8</w:t>
      </w:r>
      <w:r w:rsidRPr="001C79B9">
        <w:rPr>
          <w:rFonts w:ascii="Times New Roman" w:hAnsi="Times New Roman" w:cs="Times New Roman"/>
          <w:b/>
          <w:sz w:val="28"/>
          <w:szCs w:val="28"/>
        </w:rPr>
        <w:t>.</w:t>
      </w:r>
      <w:r w:rsidRPr="001C79B9">
        <w:rPr>
          <w:rFonts w:ascii="Times New Roman" w:hAnsi="Times New Roman" w:cs="Times New Roman"/>
          <w:sz w:val="28"/>
          <w:szCs w:val="28"/>
        </w:rPr>
        <w:t xml:space="preserve"> </w:t>
      </w:r>
      <w:r w:rsidR="00047C83" w:rsidRPr="00047C83">
        <w:rPr>
          <w:rFonts w:ascii="Times New Roman" w:eastAsia="Calibri" w:hAnsi="Times New Roman" w:cs="Times New Roman"/>
          <w:color w:val="262626"/>
          <w:sz w:val="28"/>
          <w:szCs w:val="28"/>
        </w:rPr>
        <w:t>Расставить ударение, соблюдая строгую акцентологическую норму.</w:t>
      </w:r>
    </w:p>
    <w:p w:rsidR="00047C83" w:rsidRDefault="00047C83" w:rsidP="00047C83">
      <w:pPr>
        <w:spacing w:after="0" w:line="240" w:lineRule="auto"/>
        <w:jc w:val="both"/>
        <w:rPr>
          <w:rFonts w:ascii="Times New Roman" w:eastAsia="Calibri" w:hAnsi="Times New Roman" w:cs="Times New Roman"/>
          <w:color w:val="262626"/>
          <w:sz w:val="28"/>
          <w:szCs w:val="28"/>
        </w:rPr>
      </w:pPr>
    </w:p>
    <w:p w:rsidR="00047C83" w:rsidRPr="00047C83" w:rsidRDefault="00E56A96" w:rsidP="00047C83">
      <w:pPr>
        <w:spacing w:after="0" w:line="240" w:lineRule="auto"/>
        <w:jc w:val="both"/>
        <w:rPr>
          <w:rFonts w:ascii="Times New Roman" w:eastAsia="Calibri" w:hAnsi="Times New Roman" w:cs="Times New Roman"/>
          <w:b/>
          <w:color w:val="262626"/>
          <w:sz w:val="28"/>
          <w:szCs w:val="28"/>
        </w:rPr>
      </w:pPr>
      <w:r w:rsidRPr="00E56A96">
        <w:rPr>
          <w:rFonts w:ascii="Times New Roman" w:eastAsia="Calibri" w:hAnsi="Times New Roman" w:cs="Times New Roman"/>
          <w:i/>
          <w:color w:val="262626"/>
          <w:sz w:val="28"/>
          <w:szCs w:val="28"/>
        </w:rPr>
        <w:t xml:space="preserve">Включит, давнишний, </w:t>
      </w:r>
      <w:proofErr w:type="gramStart"/>
      <w:r w:rsidRPr="00E56A96">
        <w:rPr>
          <w:rFonts w:ascii="Times New Roman" w:eastAsia="Calibri" w:hAnsi="Times New Roman" w:cs="Times New Roman"/>
          <w:i/>
          <w:color w:val="262626"/>
          <w:sz w:val="28"/>
          <w:szCs w:val="28"/>
        </w:rPr>
        <w:t>донизу,  исчерпать</w:t>
      </w:r>
      <w:proofErr w:type="gramEnd"/>
      <w:r w:rsidRPr="00E56A96">
        <w:rPr>
          <w:rFonts w:ascii="Times New Roman" w:eastAsia="Calibri" w:hAnsi="Times New Roman" w:cs="Times New Roman"/>
          <w:i/>
          <w:color w:val="262626"/>
          <w:sz w:val="28"/>
          <w:szCs w:val="28"/>
        </w:rPr>
        <w:t>, мозаичный, насорит, цепо</w:t>
      </w:r>
      <w:r w:rsidR="00047C83" w:rsidRPr="00E56A96">
        <w:rPr>
          <w:rFonts w:ascii="Times New Roman" w:eastAsia="Calibri" w:hAnsi="Times New Roman" w:cs="Times New Roman"/>
          <w:i/>
          <w:color w:val="262626"/>
          <w:sz w:val="28"/>
          <w:szCs w:val="28"/>
        </w:rPr>
        <w:t>чка</w:t>
      </w:r>
      <w:r w:rsidR="00047C83" w:rsidRPr="00047C83">
        <w:rPr>
          <w:rFonts w:ascii="Times New Roman" w:eastAsia="Calibri" w:hAnsi="Times New Roman" w:cs="Times New Roman"/>
          <w:color w:val="262626"/>
          <w:sz w:val="28"/>
          <w:szCs w:val="28"/>
        </w:rPr>
        <w:t xml:space="preserve">.                                                                                                                              </w:t>
      </w:r>
      <w:r w:rsidR="00047C83" w:rsidRPr="00047C83">
        <w:rPr>
          <w:rFonts w:ascii="Times New Roman" w:eastAsia="Calibri" w:hAnsi="Times New Roman" w:cs="Times New Roman"/>
          <w:b/>
          <w:color w:val="262626"/>
          <w:sz w:val="28"/>
          <w:szCs w:val="28"/>
        </w:rPr>
        <w:t xml:space="preserve">                                                                                                                                                              </w:t>
      </w:r>
    </w:p>
    <w:p w:rsidR="00047C83" w:rsidRPr="00047C83" w:rsidRDefault="00047C83" w:rsidP="00047C83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262626"/>
          <w:sz w:val="28"/>
          <w:szCs w:val="28"/>
        </w:rPr>
      </w:pPr>
      <w:r w:rsidRPr="00047C83">
        <w:rPr>
          <w:rFonts w:ascii="Times New Roman" w:eastAsia="Calibri" w:hAnsi="Times New Roman" w:cs="Times New Roman"/>
          <w:b/>
          <w:color w:val="262626"/>
          <w:sz w:val="28"/>
          <w:szCs w:val="28"/>
        </w:rPr>
        <w:t xml:space="preserve">                                                                                                </w:t>
      </w:r>
      <w:r>
        <w:rPr>
          <w:rFonts w:ascii="Times New Roman" w:eastAsia="Calibri" w:hAnsi="Times New Roman" w:cs="Times New Roman"/>
          <w:b/>
          <w:color w:val="262626"/>
          <w:sz w:val="28"/>
          <w:szCs w:val="28"/>
        </w:rPr>
        <w:t xml:space="preserve">- </w:t>
      </w:r>
      <w:r w:rsidRPr="00047C83">
        <w:rPr>
          <w:rFonts w:ascii="Times New Roman" w:eastAsia="Calibri" w:hAnsi="Times New Roman" w:cs="Times New Roman"/>
          <w:b/>
          <w:color w:val="262626"/>
          <w:sz w:val="28"/>
          <w:szCs w:val="28"/>
        </w:rPr>
        <w:t xml:space="preserve">до </w:t>
      </w:r>
      <w:r w:rsidR="00195D0B">
        <w:rPr>
          <w:rFonts w:ascii="Times New Roman" w:eastAsia="Calibri" w:hAnsi="Times New Roman" w:cs="Times New Roman"/>
          <w:b/>
          <w:color w:val="262626"/>
          <w:sz w:val="28"/>
          <w:szCs w:val="28"/>
        </w:rPr>
        <w:t>7</w:t>
      </w:r>
      <w:r w:rsidRPr="00047C83">
        <w:rPr>
          <w:rFonts w:ascii="Times New Roman" w:eastAsia="Calibri" w:hAnsi="Times New Roman" w:cs="Times New Roman"/>
          <w:b/>
          <w:color w:val="262626"/>
          <w:sz w:val="28"/>
          <w:szCs w:val="28"/>
        </w:rPr>
        <w:t xml:space="preserve"> баллов</w:t>
      </w:r>
    </w:p>
    <w:p w:rsidR="00047C83" w:rsidRDefault="00047C83" w:rsidP="001C79B9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545F3" w:rsidRDefault="003545F3" w:rsidP="00047C83">
      <w:pPr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1C79B9" w:rsidRPr="009B5124" w:rsidRDefault="001C79B9" w:rsidP="00047C83">
      <w:pPr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4268D2">
        <w:rPr>
          <w:rFonts w:ascii="Times New Roman" w:hAnsi="Times New Roman"/>
          <w:b/>
          <w:sz w:val="28"/>
          <w:szCs w:val="28"/>
          <w:u w:val="single"/>
        </w:rPr>
        <w:t>МАКСИ</w:t>
      </w:r>
      <w:r>
        <w:rPr>
          <w:rFonts w:ascii="Times New Roman" w:hAnsi="Times New Roman"/>
          <w:b/>
          <w:sz w:val="28"/>
          <w:szCs w:val="28"/>
          <w:u w:val="single"/>
        </w:rPr>
        <w:t xml:space="preserve">МАЛЬНОЕ   КОЛИЧЕСТВО  -  </w:t>
      </w:r>
      <w:r w:rsidR="00195D0B">
        <w:rPr>
          <w:rFonts w:ascii="Times New Roman" w:hAnsi="Times New Roman"/>
          <w:b/>
          <w:sz w:val="28"/>
          <w:szCs w:val="28"/>
          <w:u w:val="single"/>
        </w:rPr>
        <w:t>65</w:t>
      </w:r>
      <w:r w:rsidR="00047C83">
        <w:rPr>
          <w:rFonts w:ascii="Times New Roman" w:hAnsi="Times New Roman"/>
          <w:b/>
          <w:sz w:val="28"/>
          <w:szCs w:val="28"/>
          <w:u w:val="single"/>
        </w:rPr>
        <w:t xml:space="preserve"> </w:t>
      </w:r>
      <w:r>
        <w:rPr>
          <w:rFonts w:ascii="Times New Roman" w:hAnsi="Times New Roman"/>
          <w:b/>
          <w:sz w:val="28"/>
          <w:szCs w:val="28"/>
          <w:u w:val="single"/>
        </w:rPr>
        <w:t>баллов</w:t>
      </w:r>
      <w:r w:rsidRPr="004268D2">
        <w:rPr>
          <w:rFonts w:ascii="Times New Roman" w:hAnsi="Times New Roman"/>
          <w:b/>
          <w:sz w:val="28"/>
          <w:szCs w:val="28"/>
          <w:u w:val="single"/>
        </w:rPr>
        <w:t>.</w:t>
      </w:r>
    </w:p>
    <w:p w:rsidR="001C79B9" w:rsidRPr="003049E3" w:rsidRDefault="001C79B9" w:rsidP="001C79B9">
      <w:pPr>
        <w:spacing w:after="0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6264C0" w:rsidRPr="006264C0" w:rsidRDefault="006264C0" w:rsidP="003049E3">
      <w:pPr>
        <w:pStyle w:val="a3"/>
        <w:spacing w:after="0" w:line="240" w:lineRule="auto"/>
        <w:ind w:left="360"/>
        <w:jc w:val="center"/>
        <w:rPr>
          <w:rFonts w:ascii="Times New Roman" w:hAnsi="Times New Roman" w:cs="Times New Roman"/>
          <w:sz w:val="28"/>
          <w:szCs w:val="28"/>
        </w:rPr>
      </w:pPr>
    </w:p>
    <w:sectPr w:rsidR="006264C0" w:rsidRPr="006264C0" w:rsidSect="007B044F">
      <w:pgSz w:w="11906" w:h="16838"/>
      <w:pgMar w:top="28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DD3AE8"/>
    <w:multiLevelType w:val="hybridMultilevel"/>
    <w:tmpl w:val="9D008BCE"/>
    <w:lvl w:ilvl="0" w:tplc="A9E2C18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E00DB7"/>
    <w:multiLevelType w:val="hybridMultilevel"/>
    <w:tmpl w:val="3FC03E02"/>
    <w:lvl w:ilvl="0" w:tplc="59707AC4">
      <w:start w:val="1"/>
      <w:numFmt w:val="decimal"/>
      <w:lvlText w:val="%1."/>
      <w:lvlJc w:val="left"/>
      <w:pPr>
        <w:ind w:left="360" w:hanging="360"/>
      </w:pPr>
      <w:rPr>
        <w:b/>
        <w:color w:val="auto"/>
      </w:rPr>
    </w:lvl>
    <w:lvl w:ilvl="1" w:tplc="E03E5A3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color w:val="auto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5D37E0"/>
    <w:multiLevelType w:val="hybridMultilevel"/>
    <w:tmpl w:val="20F24066"/>
    <w:lvl w:ilvl="0" w:tplc="1BC4A4B4">
      <w:start w:val="1"/>
      <w:numFmt w:val="decimal"/>
      <w:lvlText w:val="%1."/>
      <w:lvlJc w:val="left"/>
      <w:pPr>
        <w:ind w:left="6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3" w15:restartNumberingAfterBreak="0">
    <w:nsid w:val="0F1A00B3"/>
    <w:multiLevelType w:val="hybridMultilevel"/>
    <w:tmpl w:val="B9267C6E"/>
    <w:lvl w:ilvl="0" w:tplc="26AE5628">
      <w:start w:val="1"/>
      <w:numFmt w:val="decimal"/>
      <w:lvlText w:val="%1)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4" w15:restartNumberingAfterBreak="0">
    <w:nsid w:val="11A51CB9"/>
    <w:multiLevelType w:val="hybridMultilevel"/>
    <w:tmpl w:val="8EEC6B56"/>
    <w:lvl w:ilvl="0" w:tplc="041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44C4ACE"/>
    <w:multiLevelType w:val="hybridMultilevel"/>
    <w:tmpl w:val="268C326A"/>
    <w:lvl w:ilvl="0" w:tplc="04190011">
      <w:start w:val="1"/>
      <w:numFmt w:val="decimal"/>
      <w:lvlText w:val="%1)"/>
      <w:lvlJc w:val="left"/>
      <w:pPr>
        <w:ind w:left="106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C3731C2"/>
    <w:multiLevelType w:val="hybridMultilevel"/>
    <w:tmpl w:val="09600EA4"/>
    <w:lvl w:ilvl="0" w:tplc="28B030E2">
      <w:start w:val="1"/>
      <w:numFmt w:val="decimal"/>
      <w:lvlText w:val="%1."/>
      <w:lvlJc w:val="left"/>
      <w:pPr>
        <w:ind w:left="60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7" w15:restartNumberingAfterBreak="0">
    <w:nsid w:val="25795883"/>
    <w:multiLevelType w:val="hybridMultilevel"/>
    <w:tmpl w:val="919EC3C8"/>
    <w:lvl w:ilvl="0" w:tplc="0980E95E">
      <w:start w:val="1"/>
      <w:numFmt w:val="decimal"/>
      <w:lvlText w:val="%1)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8" w15:restartNumberingAfterBreak="0">
    <w:nsid w:val="25B07834"/>
    <w:multiLevelType w:val="hybridMultilevel"/>
    <w:tmpl w:val="6BB4745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657E5D"/>
    <w:multiLevelType w:val="hybridMultilevel"/>
    <w:tmpl w:val="4E883FCC"/>
    <w:lvl w:ilvl="0" w:tplc="29DA190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4D4D4D"/>
        <w:sz w:val="23"/>
      </w:rPr>
    </w:lvl>
    <w:lvl w:ilvl="1" w:tplc="04190019" w:tentative="1">
      <w:start w:val="1"/>
      <w:numFmt w:val="lowerLetter"/>
      <w:lvlText w:val="%2."/>
      <w:lvlJc w:val="left"/>
      <w:pPr>
        <w:ind w:left="1094" w:hanging="360"/>
      </w:pPr>
    </w:lvl>
    <w:lvl w:ilvl="2" w:tplc="0419001B" w:tentative="1">
      <w:start w:val="1"/>
      <w:numFmt w:val="lowerRoman"/>
      <w:lvlText w:val="%3."/>
      <w:lvlJc w:val="right"/>
      <w:pPr>
        <w:ind w:left="1814" w:hanging="180"/>
      </w:pPr>
    </w:lvl>
    <w:lvl w:ilvl="3" w:tplc="0419000F" w:tentative="1">
      <w:start w:val="1"/>
      <w:numFmt w:val="decimal"/>
      <w:lvlText w:val="%4."/>
      <w:lvlJc w:val="left"/>
      <w:pPr>
        <w:ind w:left="2534" w:hanging="360"/>
      </w:pPr>
    </w:lvl>
    <w:lvl w:ilvl="4" w:tplc="04190019" w:tentative="1">
      <w:start w:val="1"/>
      <w:numFmt w:val="lowerLetter"/>
      <w:lvlText w:val="%5."/>
      <w:lvlJc w:val="left"/>
      <w:pPr>
        <w:ind w:left="3254" w:hanging="360"/>
      </w:pPr>
    </w:lvl>
    <w:lvl w:ilvl="5" w:tplc="0419001B" w:tentative="1">
      <w:start w:val="1"/>
      <w:numFmt w:val="lowerRoman"/>
      <w:lvlText w:val="%6."/>
      <w:lvlJc w:val="right"/>
      <w:pPr>
        <w:ind w:left="3974" w:hanging="180"/>
      </w:pPr>
    </w:lvl>
    <w:lvl w:ilvl="6" w:tplc="0419000F" w:tentative="1">
      <w:start w:val="1"/>
      <w:numFmt w:val="decimal"/>
      <w:lvlText w:val="%7."/>
      <w:lvlJc w:val="left"/>
      <w:pPr>
        <w:ind w:left="4694" w:hanging="360"/>
      </w:pPr>
    </w:lvl>
    <w:lvl w:ilvl="7" w:tplc="04190019" w:tentative="1">
      <w:start w:val="1"/>
      <w:numFmt w:val="lowerLetter"/>
      <w:lvlText w:val="%8."/>
      <w:lvlJc w:val="left"/>
      <w:pPr>
        <w:ind w:left="5414" w:hanging="360"/>
      </w:pPr>
    </w:lvl>
    <w:lvl w:ilvl="8" w:tplc="0419001B" w:tentative="1">
      <w:start w:val="1"/>
      <w:numFmt w:val="lowerRoman"/>
      <w:lvlText w:val="%9."/>
      <w:lvlJc w:val="right"/>
      <w:pPr>
        <w:ind w:left="6134" w:hanging="180"/>
      </w:pPr>
    </w:lvl>
  </w:abstractNum>
  <w:abstractNum w:abstractNumId="10" w15:restartNumberingAfterBreak="0">
    <w:nsid w:val="2CE75AD7"/>
    <w:multiLevelType w:val="hybridMultilevel"/>
    <w:tmpl w:val="38A43A08"/>
    <w:lvl w:ilvl="0" w:tplc="64360884">
      <w:start w:val="1"/>
      <w:numFmt w:val="decimal"/>
      <w:lvlText w:val="%1)"/>
      <w:lvlJc w:val="left"/>
      <w:pPr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11" w15:restartNumberingAfterBreak="0">
    <w:nsid w:val="2DA13335"/>
    <w:multiLevelType w:val="hybridMultilevel"/>
    <w:tmpl w:val="0750EFD8"/>
    <w:lvl w:ilvl="0" w:tplc="64360884">
      <w:start w:val="1"/>
      <w:numFmt w:val="decimal"/>
      <w:lvlText w:val="%1)"/>
      <w:lvlJc w:val="left"/>
      <w:pPr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12" w15:restartNumberingAfterBreak="0">
    <w:nsid w:val="2EB22691"/>
    <w:multiLevelType w:val="hybridMultilevel"/>
    <w:tmpl w:val="2C96F0B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53B5EFB"/>
    <w:multiLevelType w:val="hybridMultilevel"/>
    <w:tmpl w:val="FAD8F28C"/>
    <w:lvl w:ilvl="0" w:tplc="64360884">
      <w:start w:val="1"/>
      <w:numFmt w:val="decimal"/>
      <w:lvlText w:val="%1)"/>
      <w:lvlJc w:val="left"/>
      <w:pPr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14" w15:restartNumberingAfterBreak="0">
    <w:nsid w:val="36E51BA0"/>
    <w:multiLevelType w:val="hybridMultilevel"/>
    <w:tmpl w:val="510EEA2C"/>
    <w:lvl w:ilvl="0" w:tplc="2EDAB5CC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3F01149"/>
    <w:multiLevelType w:val="hybridMultilevel"/>
    <w:tmpl w:val="D250DA5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5A74A25"/>
    <w:multiLevelType w:val="hybridMultilevel"/>
    <w:tmpl w:val="271A9CAA"/>
    <w:lvl w:ilvl="0" w:tplc="9D78A372">
      <w:start w:val="1"/>
      <w:numFmt w:val="decimal"/>
      <w:lvlText w:val="%1."/>
      <w:lvlJc w:val="left"/>
      <w:pPr>
        <w:ind w:left="6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17" w15:restartNumberingAfterBreak="0">
    <w:nsid w:val="4A586799"/>
    <w:multiLevelType w:val="hybridMultilevel"/>
    <w:tmpl w:val="6BB4745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DF6C4B"/>
    <w:multiLevelType w:val="hybridMultilevel"/>
    <w:tmpl w:val="66207494"/>
    <w:lvl w:ilvl="0" w:tplc="A9E2C18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51C536EA"/>
    <w:multiLevelType w:val="hybridMultilevel"/>
    <w:tmpl w:val="4F944E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30700E1"/>
    <w:multiLevelType w:val="hybridMultilevel"/>
    <w:tmpl w:val="0C8802F4"/>
    <w:lvl w:ilvl="0" w:tplc="85BC19A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F6438EB"/>
    <w:multiLevelType w:val="hybridMultilevel"/>
    <w:tmpl w:val="90908FA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16E0771"/>
    <w:multiLevelType w:val="hybridMultilevel"/>
    <w:tmpl w:val="1CFC7234"/>
    <w:lvl w:ilvl="0" w:tplc="A9E2C18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618A3A5A"/>
    <w:multiLevelType w:val="singleLevel"/>
    <w:tmpl w:val="E6109EBE"/>
    <w:lvl w:ilvl="0">
      <w:start w:val="1"/>
      <w:numFmt w:val="decimal"/>
      <w:lvlText w:val="%1)"/>
      <w:legacy w:legacy="1" w:legacySpace="0" w:legacyIndent="264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4" w15:restartNumberingAfterBreak="0">
    <w:nsid w:val="61931B28"/>
    <w:multiLevelType w:val="hybridMultilevel"/>
    <w:tmpl w:val="4E707A84"/>
    <w:lvl w:ilvl="0" w:tplc="7F16E62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4B25F00"/>
    <w:multiLevelType w:val="hybridMultilevel"/>
    <w:tmpl w:val="82A67E46"/>
    <w:lvl w:ilvl="0" w:tplc="4E2A10BC">
      <w:start w:val="1"/>
      <w:numFmt w:val="decimal"/>
      <w:lvlText w:val="%1)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26" w15:restartNumberingAfterBreak="0">
    <w:nsid w:val="6A5C1D23"/>
    <w:multiLevelType w:val="hybridMultilevel"/>
    <w:tmpl w:val="FFCCE554"/>
    <w:lvl w:ilvl="0" w:tplc="A9E2C18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6DCC0C32"/>
    <w:multiLevelType w:val="multilevel"/>
    <w:tmpl w:val="32A089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73501591"/>
    <w:multiLevelType w:val="hybridMultilevel"/>
    <w:tmpl w:val="61161878"/>
    <w:lvl w:ilvl="0" w:tplc="1766F33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73A419D"/>
    <w:multiLevelType w:val="hybridMultilevel"/>
    <w:tmpl w:val="AA76F7D0"/>
    <w:lvl w:ilvl="0" w:tplc="4F4A4C68">
      <w:start w:val="1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30" w15:restartNumberingAfterBreak="0">
    <w:nsid w:val="7AE4584F"/>
    <w:multiLevelType w:val="multilevel"/>
    <w:tmpl w:val="446C40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7E6F3B0F"/>
    <w:multiLevelType w:val="hybridMultilevel"/>
    <w:tmpl w:val="4CB63BD4"/>
    <w:lvl w:ilvl="0" w:tplc="F0708334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E8F1914"/>
    <w:multiLevelType w:val="hybridMultilevel"/>
    <w:tmpl w:val="B31A6A7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0"/>
  </w:num>
  <w:num w:numId="2">
    <w:abstractNumId w:val="18"/>
  </w:num>
  <w:num w:numId="3">
    <w:abstractNumId w:val="22"/>
  </w:num>
  <w:num w:numId="4">
    <w:abstractNumId w:val="26"/>
  </w:num>
  <w:num w:numId="5">
    <w:abstractNumId w:val="14"/>
  </w:num>
  <w:num w:numId="6">
    <w:abstractNumId w:val="0"/>
  </w:num>
  <w:num w:numId="7">
    <w:abstractNumId w:val="6"/>
  </w:num>
  <w:num w:numId="8">
    <w:abstractNumId w:val="25"/>
  </w:num>
  <w:num w:numId="9">
    <w:abstractNumId w:val="3"/>
  </w:num>
  <w:num w:numId="10">
    <w:abstractNumId w:val="29"/>
  </w:num>
  <w:num w:numId="11">
    <w:abstractNumId w:val="16"/>
  </w:num>
  <w:num w:numId="12">
    <w:abstractNumId w:val="7"/>
  </w:num>
  <w:num w:numId="13">
    <w:abstractNumId w:val="12"/>
  </w:num>
  <w:num w:numId="14">
    <w:abstractNumId w:val="2"/>
  </w:num>
  <w:num w:numId="15">
    <w:abstractNumId w:val="11"/>
  </w:num>
  <w:num w:numId="16">
    <w:abstractNumId w:val="10"/>
  </w:num>
  <w:num w:numId="17">
    <w:abstractNumId w:val="13"/>
  </w:num>
  <w:num w:numId="18">
    <w:abstractNumId w:val="24"/>
  </w:num>
  <w:num w:numId="19">
    <w:abstractNumId w:val="28"/>
  </w:num>
  <w:num w:numId="20">
    <w:abstractNumId w:val="4"/>
  </w:num>
  <w:num w:numId="21">
    <w:abstractNumId w:val="31"/>
  </w:num>
  <w:num w:numId="22">
    <w:abstractNumId w:val="23"/>
    <w:lvlOverride w:ilvl="0">
      <w:startOverride w:val="1"/>
    </w:lvlOverride>
  </w:num>
  <w:num w:numId="2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9"/>
  </w:num>
  <w:num w:numId="25">
    <w:abstractNumId w:val="27"/>
  </w:num>
  <w:num w:numId="26">
    <w:abstractNumId w:val="1"/>
  </w:num>
  <w:num w:numId="27">
    <w:abstractNumId w:val="30"/>
  </w:num>
  <w:num w:numId="28">
    <w:abstractNumId w:val="32"/>
  </w:num>
  <w:num w:numId="2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8"/>
  </w:num>
  <w:num w:numId="33">
    <w:abstractNumId w:val="17"/>
  </w:num>
  <w:num w:numId="34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93253"/>
    <w:rsid w:val="00001B64"/>
    <w:rsid w:val="00005711"/>
    <w:rsid w:val="0001136D"/>
    <w:rsid w:val="00024498"/>
    <w:rsid w:val="00030BF1"/>
    <w:rsid w:val="00047C83"/>
    <w:rsid w:val="00050BD1"/>
    <w:rsid w:val="000637AD"/>
    <w:rsid w:val="000643E0"/>
    <w:rsid w:val="000747BE"/>
    <w:rsid w:val="00092D7F"/>
    <w:rsid w:val="000A3EA6"/>
    <w:rsid w:val="000A49F1"/>
    <w:rsid w:val="000A6174"/>
    <w:rsid w:val="000B011B"/>
    <w:rsid w:val="000B792F"/>
    <w:rsid w:val="000D1721"/>
    <w:rsid w:val="000D1BE4"/>
    <w:rsid w:val="000D391F"/>
    <w:rsid w:val="000D75FC"/>
    <w:rsid w:val="000D764F"/>
    <w:rsid w:val="000E2CCC"/>
    <w:rsid w:val="000E2D32"/>
    <w:rsid w:val="000F1575"/>
    <w:rsid w:val="000F2225"/>
    <w:rsid w:val="000F4CBF"/>
    <w:rsid w:val="000F57C7"/>
    <w:rsid w:val="000F5F02"/>
    <w:rsid w:val="000F6829"/>
    <w:rsid w:val="001138A1"/>
    <w:rsid w:val="001258C1"/>
    <w:rsid w:val="001515A5"/>
    <w:rsid w:val="0016141B"/>
    <w:rsid w:val="001623DB"/>
    <w:rsid w:val="00173AF7"/>
    <w:rsid w:val="00181E93"/>
    <w:rsid w:val="00195D0B"/>
    <w:rsid w:val="00196B11"/>
    <w:rsid w:val="001A1B21"/>
    <w:rsid w:val="001A51C3"/>
    <w:rsid w:val="001A6654"/>
    <w:rsid w:val="001B6CA1"/>
    <w:rsid w:val="001C1F02"/>
    <w:rsid w:val="001C79B9"/>
    <w:rsid w:val="001C7B5E"/>
    <w:rsid w:val="001D24D3"/>
    <w:rsid w:val="001F0B77"/>
    <w:rsid w:val="001F6E04"/>
    <w:rsid w:val="00200168"/>
    <w:rsid w:val="00202D34"/>
    <w:rsid w:val="0020472B"/>
    <w:rsid w:val="0022237D"/>
    <w:rsid w:val="0022309B"/>
    <w:rsid w:val="00225B7F"/>
    <w:rsid w:val="002373D6"/>
    <w:rsid w:val="00243494"/>
    <w:rsid w:val="002527C6"/>
    <w:rsid w:val="00271E7E"/>
    <w:rsid w:val="0027204F"/>
    <w:rsid w:val="00280402"/>
    <w:rsid w:val="00283F99"/>
    <w:rsid w:val="002868A1"/>
    <w:rsid w:val="00290F90"/>
    <w:rsid w:val="002947DC"/>
    <w:rsid w:val="002956CF"/>
    <w:rsid w:val="00296335"/>
    <w:rsid w:val="002A1F94"/>
    <w:rsid w:val="002B1434"/>
    <w:rsid w:val="002B51AD"/>
    <w:rsid w:val="002C0115"/>
    <w:rsid w:val="002C1562"/>
    <w:rsid w:val="002C3839"/>
    <w:rsid w:val="002D4A6D"/>
    <w:rsid w:val="002E5455"/>
    <w:rsid w:val="002E7392"/>
    <w:rsid w:val="002F4067"/>
    <w:rsid w:val="003049E3"/>
    <w:rsid w:val="003076B0"/>
    <w:rsid w:val="003079BF"/>
    <w:rsid w:val="003273F3"/>
    <w:rsid w:val="003278F0"/>
    <w:rsid w:val="00331B72"/>
    <w:rsid w:val="00337A34"/>
    <w:rsid w:val="0034383B"/>
    <w:rsid w:val="00352EF5"/>
    <w:rsid w:val="003545F3"/>
    <w:rsid w:val="003604A5"/>
    <w:rsid w:val="00362B72"/>
    <w:rsid w:val="00363662"/>
    <w:rsid w:val="00366E28"/>
    <w:rsid w:val="00380BF1"/>
    <w:rsid w:val="00382080"/>
    <w:rsid w:val="0038651E"/>
    <w:rsid w:val="0039341D"/>
    <w:rsid w:val="003A2082"/>
    <w:rsid w:val="003B1968"/>
    <w:rsid w:val="003B5516"/>
    <w:rsid w:val="003B6976"/>
    <w:rsid w:val="003C4EFD"/>
    <w:rsid w:val="003C58C2"/>
    <w:rsid w:val="003C5D01"/>
    <w:rsid w:val="003D298A"/>
    <w:rsid w:val="003D34F5"/>
    <w:rsid w:val="003D4ECA"/>
    <w:rsid w:val="003E4AF1"/>
    <w:rsid w:val="003E4DE0"/>
    <w:rsid w:val="003F0DAD"/>
    <w:rsid w:val="003F1101"/>
    <w:rsid w:val="003F5B48"/>
    <w:rsid w:val="00402940"/>
    <w:rsid w:val="00421ED6"/>
    <w:rsid w:val="00445EA4"/>
    <w:rsid w:val="00446847"/>
    <w:rsid w:val="00451FBA"/>
    <w:rsid w:val="00451FC1"/>
    <w:rsid w:val="00452F68"/>
    <w:rsid w:val="00461FE4"/>
    <w:rsid w:val="00472673"/>
    <w:rsid w:val="00472B3F"/>
    <w:rsid w:val="004879C3"/>
    <w:rsid w:val="004A1C99"/>
    <w:rsid w:val="004A4226"/>
    <w:rsid w:val="004A5A05"/>
    <w:rsid w:val="004D2FF2"/>
    <w:rsid w:val="004D5F0C"/>
    <w:rsid w:val="004E3D53"/>
    <w:rsid w:val="004F1960"/>
    <w:rsid w:val="004F5C25"/>
    <w:rsid w:val="00501582"/>
    <w:rsid w:val="00506519"/>
    <w:rsid w:val="00511460"/>
    <w:rsid w:val="00511E75"/>
    <w:rsid w:val="005124D7"/>
    <w:rsid w:val="00520519"/>
    <w:rsid w:val="00522BE3"/>
    <w:rsid w:val="005237E3"/>
    <w:rsid w:val="0052496F"/>
    <w:rsid w:val="00525C6D"/>
    <w:rsid w:val="0053080C"/>
    <w:rsid w:val="005313C9"/>
    <w:rsid w:val="00534563"/>
    <w:rsid w:val="00535C7A"/>
    <w:rsid w:val="005419BD"/>
    <w:rsid w:val="00541A42"/>
    <w:rsid w:val="00544CB0"/>
    <w:rsid w:val="00545774"/>
    <w:rsid w:val="005501E1"/>
    <w:rsid w:val="00551D50"/>
    <w:rsid w:val="00561ADF"/>
    <w:rsid w:val="00564204"/>
    <w:rsid w:val="005669E2"/>
    <w:rsid w:val="00570845"/>
    <w:rsid w:val="005715BF"/>
    <w:rsid w:val="005749CD"/>
    <w:rsid w:val="00580E68"/>
    <w:rsid w:val="005958AF"/>
    <w:rsid w:val="00597375"/>
    <w:rsid w:val="005B4D8B"/>
    <w:rsid w:val="005C2EC8"/>
    <w:rsid w:val="005F19F7"/>
    <w:rsid w:val="00600EA6"/>
    <w:rsid w:val="006017C0"/>
    <w:rsid w:val="00611CC1"/>
    <w:rsid w:val="006150CE"/>
    <w:rsid w:val="00623737"/>
    <w:rsid w:val="006264C0"/>
    <w:rsid w:val="00635FFA"/>
    <w:rsid w:val="0064156D"/>
    <w:rsid w:val="00644AAE"/>
    <w:rsid w:val="0065119A"/>
    <w:rsid w:val="00652D25"/>
    <w:rsid w:val="006559D7"/>
    <w:rsid w:val="00680F41"/>
    <w:rsid w:val="006A22B1"/>
    <w:rsid w:val="006A6884"/>
    <w:rsid w:val="006B0BF6"/>
    <w:rsid w:val="006D0B91"/>
    <w:rsid w:val="006E26F8"/>
    <w:rsid w:val="006E6B35"/>
    <w:rsid w:val="006F11E9"/>
    <w:rsid w:val="006F363B"/>
    <w:rsid w:val="006F4B0E"/>
    <w:rsid w:val="00705132"/>
    <w:rsid w:val="00722C00"/>
    <w:rsid w:val="0072430A"/>
    <w:rsid w:val="00727E25"/>
    <w:rsid w:val="00746B0F"/>
    <w:rsid w:val="007778E2"/>
    <w:rsid w:val="00786D1E"/>
    <w:rsid w:val="007949CE"/>
    <w:rsid w:val="0079744B"/>
    <w:rsid w:val="007A3514"/>
    <w:rsid w:val="007A54ED"/>
    <w:rsid w:val="007B044F"/>
    <w:rsid w:val="007B28DC"/>
    <w:rsid w:val="007B5275"/>
    <w:rsid w:val="007C7F35"/>
    <w:rsid w:val="007E1C72"/>
    <w:rsid w:val="007E5BCB"/>
    <w:rsid w:val="00806934"/>
    <w:rsid w:val="00820CD0"/>
    <w:rsid w:val="00822255"/>
    <w:rsid w:val="008271D5"/>
    <w:rsid w:val="0083215C"/>
    <w:rsid w:val="00835CBF"/>
    <w:rsid w:val="008370CB"/>
    <w:rsid w:val="0084164D"/>
    <w:rsid w:val="00842D2D"/>
    <w:rsid w:val="008527EF"/>
    <w:rsid w:val="00854C19"/>
    <w:rsid w:val="00863F76"/>
    <w:rsid w:val="008658CC"/>
    <w:rsid w:val="00867F23"/>
    <w:rsid w:val="00882B21"/>
    <w:rsid w:val="00891649"/>
    <w:rsid w:val="008A10DE"/>
    <w:rsid w:val="008B0326"/>
    <w:rsid w:val="008B33CB"/>
    <w:rsid w:val="008C01F5"/>
    <w:rsid w:val="008C2947"/>
    <w:rsid w:val="008D2A05"/>
    <w:rsid w:val="008D4735"/>
    <w:rsid w:val="008D7CEF"/>
    <w:rsid w:val="008E03F6"/>
    <w:rsid w:val="008E5620"/>
    <w:rsid w:val="008F2F61"/>
    <w:rsid w:val="008F3B66"/>
    <w:rsid w:val="008F3DDF"/>
    <w:rsid w:val="008F3F7C"/>
    <w:rsid w:val="008F4FE2"/>
    <w:rsid w:val="008F6AD5"/>
    <w:rsid w:val="009132AA"/>
    <w:rsid w:val="00925C9D"/>
    <w:rsid w:val="00931112"/>
    <w:rsid w:val="0093232C"/>
    <w:rsid w:val="009340F7"/>
    <w:rsid w:val="009356B4"/>
    <w:rsid w:val="009405EF"/>
    <w:rsid w:val="00947D48"/>
    <w:rsid w:val="0095210A"/>
    <w:rsid w:val="0096361D"/>
    <w:rsid w:val="00984667"/>
    <w:rsid w:val="009900CF"/>
    <w:rsid w:val="00997BFF"/>
    <w:rsid w:val="009B39EA"/>
    <w:rsid w:val="009B714F"/>
    <w:rsid w:val="009C37BB"/>
    <w:rsid w:val="009D12FB"/>
    <w:rsid w:val="009D137A"/>
    <w:rsid w:val="009E0C6D"/>
    <w:rsid w:val="009E186F"/>
    <w:rsid w:val="009E1F59"/>
    <w:rsid w:val="009F0C9E"/>
    <w:rsid w:val="009F30BB"/>
    <w:rsid w:val="00A066F2"/>
    <w:rsid w:val="00A10812"/>
    <w:rsid w:val="00A13BEB"/>
    <w:rsid w:val="00A22D63"/>
    <w:rsid w:val="00A33D56"/>
    <w:rsid w:val="00A5049A"/>
    <w:rsid w:val="00A779C0"/>
    <w:rsid w:val="00A803AE"/>
    <w:rsid w:val="00A92B21"/>
    <w:rsid w:val="00AA64E3"/>
    <w:rsid w:val="00AA7CFF"/>
    <w:rsid w:val="00AB0373"/>
    <w:rsid w:val="00AB4704"/>
    <w:rsid w:val="00AC48A6"/>
    <w:rsid w:val="00AD4DD3"/>
    <w:rsid w:val="00AD5428"/>
    <w:rsid w:val="00AE39A3"/>
    <w:rsid w:val="00AE4CC3"/>
    <w:rsid w:val="00AE7881"/>
    <w:rsid w:val="00AF192C"/>
    <w:rsid w:val="00AF328B"/>
    <w:rsid w:val="00AF78EE"/>
    <w:rsid w:val="00B03A81"/>
    <w:rsid w:val="00B07943"/>
    <w:rsid w:val="00B11A3A"/>
    <w:rsid w:val="00B21122"/>
    <w:rsid w:val="00B22CAB"/>
    <w:rsid w:val="00B33818"/>
    <w:rsid w:val="00B3524A"/>
    <w:rsid w:val="00B40967"/>
    <w:rsid w:val="00B42667"/>
    <w:rsid w:val="00B4518B"/>
    <w:rsid w:val="00B5200D"/>
    <w:rsid w:val="00B54237"/>
    <w:rsid w:val="00B65534"/>
    <w:rsid w:val="00B67609"/>
    <w:rsid w:val="00B73E85"/>
    <w:rsid w:val="00B75CB2"/>
    <w:rsid w:val="00B84B31"/>
    <w:rsid w:val="00B90778"/>
    <w:rsid w:val="00BA007F"/>
    <w:rsid w:val="00BB0EAF"/>
    <w:rsid w:val="00BB6B9D"/>
    <w:rsid w:val="00BC2506"/>
    <w:rsid w:val="00BC2ADA"/>
    <w:rsid w:val="00BC600A"/>
    <w:rsid w:val="00BC6F86"/>
    <w:rsid w:val="00BD11E4"/>
    <w:rsid w:val="00BD41E7"/>
    <w:rsid w:val="00BE2F41"/>
    <w:rsid w:val="00C1045D"/>
    <w:rsid w:val="00C112A5"/>
    <w:rsid w:val="00C172AB"/>
    <w:rsid w:val="00C21F91"/>
    <w:rsid w:val="00C229EE"/>
    <w:rsid w:val="00C25750"/>
    <w:rsid w:val="00C275E9"/>
    <w:rsid w:val="00C30592"/>
    <w:rsid w:val="00C43F5D"/>
    <w:rsid w:val="00C47E64"/>
    <w:rsid w:val="00C501EA"/>
    <w:rsid w:val="00C5111A"/>
    <w:rsid w:val="00C656D0"/>
    <w:rsid w:val="00C74B13"/>
    <w:rsid w:val="00C75375"/>
    <w:rsid w:val="00C97ED6"/>
    <w:rsid w:val="00CA05CD"/>
    <w:rsid w:val="00CB1DC5"/>
    <w:rsid w:val="00CC6E95"/>
    <w:rsid w:val="00CD6B59"/>
    <w:rsid w:val="00CE50AF"/>
    <w:rsid w:val="00CE5A29"/>
    <w:rsid w:val="00CE776A"/>
    <w:rsid w:val="00CF2B70"/>
    <w:rsid w:val="00CF2DD3"/>
    <w:rsid w:val="00D05188"/>
    <w:rsid w:val="00D0730D"/>
    <w:rsid w:val="00D17F4D"/>
    <w:rsid w:val="00D20656"/>
    <w:rsid w:val="00D31753"/>
    <w:rsid w:val="00D43974"/>
    <w:rsid w:val="00D54148"/>
    <w:rsid w:val="00D66123"/>
    <w:rsid w:val="00D8362D"/>
    <w:rsid w:val="00D87740"/>
    <w:rsid w:val="00D921E4"/>
    <w:rsid w:val="00DA2AC4"/>
    <w:rsid w:val="00DB3440"/>
    <w:rsid w:val="00E0506E"/>
    <w:rsid w:val="00E15A5C"/>
    <w:rsid w:val="00E2026F"/>
    <w:rsid w:val="00E340BF"/>
    <w:rsid w:val="00E34B22"/>
    <w:rsid w:val="00E3638A"/>
    <w:rsid w:val="00E47C3B"/>
    <w:rsid w:val="00E529AF"/>
    <w:rsid w:val="00E56A96"/>
    <w:rsid w:val="00E57AC7"/>
    <w:rsid w:val="00E631B7"/>
    <w:rsid w:val="00E648CB"/>
    <w:rsid w:val="00E72983"/>
    <w:rsid w:val="00E8317E"/>
    <w:rsid w:val="00E83AEA"/>
    <w:rsid w:val="00E86392"/>
    <w:rsid w:val="00E90D31"/>
    <w:rsid w:val="00E9687A"/>
    <w:rsid w:val="00EA07E5"/>
    <w:rsid w:val="00EA0F6B"/>
    <w:rsid w:val="00EA3532"/>
    <w:rsid w:val="00EA54A3"/>
    <w:rsid w:val="00EB29CB"/>
    <w:rsid w:val="00EF13BC"/>
    <w:rsid w:val="00EF50D3"/>
    <w:rsid w:val="00F03CDC"/>
    <w:rsid w:val="00F24307"/>
    <w:rsid w:val="00F253BF"/>
    <w:rsid w:val="00F44E00"/>
    <w:rsid w:val="00F4753F"/>
    <w:rsid w:val="00F47743"/>
    <w:rsid w:val="00F541E8"/>
    <w:rsid w:val="00F832A7"/>
    <w:rsid w:val="00F8516C"/>
    <w:rsid w:val="00F908C4"/>
    <w:rsid w:val="00F93253"/>
    <w:rsid w:val="00F95282"/>
    <w:rsid w:val="00FA3EA3"/>
    <w:rsid w:val="00FB375A"/>
    <w:rsid w:val="00FC20EA"/>
    <w:rsid w:val="00FC2B10"/>
    <w:rsid w:val="00FD030E"/>
    <w:rsid w:val="00FE4233"/>
    <w:rsid w:val="00FE5574"/>
    <w:rsid w:val="00FF2D12"/>
    <w:rsid w:val="00FF3F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78"/>
    <o:shapelayout v:ext="edit">
      <o:idmap v:ext="edit" data="1"/>
    </o:shapelayout>
  </w:shapeDefaults>
  <w:decimalSymbol w:val=","/>
  <w:listSeparator w:val=";"/>
  <w15:docId w15:val="{AF6FB175-F824-478E-80F9-AA566B0776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7084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44E00"/>
    <w:pPr>
      <w:ind w:left="720"/>
      <w:contextualSpacing/>
    </w:pPr>
  </w:style>
  <w:style w:type="table" w:styleId="a4">
    <w:name w:val="Table Grid"/>
    <w:basedOn w:val="a1"/>
    <w:rsid w:val="007949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925C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25C9D"/>
    <w:rPr>
      <w:rFonts w:ascii="Tahoma" w:hAnsi="Tahoma" w:cs="Tahoma"/>
      <w:sz w:val="16"/>
      <w:szCs w:val="16"/>
    </w:rPr>
  </w:style>
  <w:style w:type="paragraph" w:customStyle="1" w:styleId="c9">
    <w:name w:val="c9"/>
    <w:basedOn w:val="a"/>
    <w:rsid w:val="000B79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0B792F"/>
  </w:style>
  <w:style w:type="paragraph" w:styleId="a7">
    <w:name w:val="Normal (Web)"/>
    <w:basedOn w:val="a"/>
    <w:uiPriority w:val="99"/>
    <w:unhideWhenUsed/>
    <w:rsid w:val="005F19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Hyperlink"/>
    <w:basedOn w:val="a0"/>
    <w:uiPriority w:val="99"/>
    <w:semiHidden/>
    <w:unhideWhenUsed/>
    <w:rsid w:val="005F19F7"/>
    <w:rPr>
      <w:color w:val="0000FF"/>
      <w:u w:val="single"/>
    </w:rPr>
  </w:style>
  <w:style w:type="paragraph" w:customStyle="1" w:styleId="c1">
    <w:name w:val="c1"/>
    <w:basedOn w:val="a"/>
    <w:rsid w:val="00511E75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No Spacing"/>
    <w:uiPriority w:val="1"/>
    <w:qFormat/>
    <w:rsid w:val="00AA64E3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047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0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49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1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1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05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40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1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1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46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6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1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3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989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0876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383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1330209">
                      <w:marLeft w:val="0"/>
                      <w:marRight w:val="-25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322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6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20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37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3" Type="http://schemas.openxmlformats.org/officeDocument/2006/relationships/styles" Target="style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cro.krd@mail.ru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4.wmf"/><Relationship Id="rId4" Type="http://schemas.openxmlformats.org/officeDocument/2006/relationships/settings" Target="settings.xml"/><Relationship Id="rId9" Type="http://schemas.openxmlformats.org/officeDocument/2006/relationships/image" Target="media/image3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CF08D6-3CD6-4DB1-B7E2-A24D1AD4CB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1787</TotalTime>
  <Pages>5</Pages>
  <Words>1616</Words>
  <Characters>9213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guest</cp:lastModifiedBy>
  <cp:revision>380</cp:revision>
  <dcterms:created xsi:type="dcterms:W3CDTF">2013-08-02T18:50:00Z</dcterms:created>
  <dcterms:modified xsi:type="dcterms:W3CDTF">2017-11-27T07:49:00Z</dcterms:modified>
</cp:coreProperties>
</file>